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FF48" w14:textId="77777777" w:rsidR="006B395C" w:rsidRDefault="006B395C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5F21521" w14:textId="63FDCB7A" w:rsidR="0019472E" w:rsidRPr="008F6896" w:rsidRDefault="00223B1E" w:rsidP="00C6230E">
      <w:pPr>
        <w:pStyle w:val="BodyText"/>
        <w:spacing w:before="28"/>
        <w:ind w:left="2125" w:right="1920"/>
        <w:jc w:val="center"/>
        <w:rPr>
          <w:rFonts w:asciiTheme="minorHAnsi" w:hAnsiTheme="minorHAnsi" w:cstheme="minorHAnsi"/>
          <w:sz w:val="24"/>
          <w:szCs w:val="24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Disciplinary Committee (Bench-</w:t>
      </w:r>
      <w:r w:rsidR="005B0800" w:rsidRPr="008F6896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>)</w:t>
      </w:r>
    </w:p>
    <w:p w14:paraId="63217D62" w14:textId="6E470122" w:rsidR="0019472E" w:rsidRPr="008F6896" w:rsidRDefault="00223B1E" w:rsidP="00F33D4B">
      <w:pPr>
        <w:pStyle w:val="BodyText"/>
        <w:tabs>
          <w:tab w:val="left" w:pos="8222"/>
        </w:tabs>
        <w:spacing w:before="38"/>
        <w:ind w:left="1276" w:right="1926" w:firstLine="142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Constituted under section 21</w:t>
      </w:r>
      <w:r w:rsidR="001D1E8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FA7029" w:rsidRPr="008F6896">
        <w:rPr>
          <w:rFonts w:asciiTheme="minorHAnsi" w:hAnsiTheme="minorHAnsi" w:cstheme="minorHAnsi"/>
          <w:sz w:val="24"/>
          <w:szCs w:val="24"/>
          <w:u w:val="single"/>
        </w:rPr>
        <w:t>B</w:t>
      </w:r>
      <w:r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of the Chartered Accountant Act 1949</w:t>
      </w:r>
    </w:p>
    <w:p w14:paraId="16D4161C" w14:textId="77777777" w:rsidR="0019472E" w:rsidRPr="008F6896" w:rsidRDefault="0019472E" w:rsidP="00C6230E">
      <w:pPr>
        <w:spacing w:before="9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23430F0" w14:textId="69D1D206" w:rsidR="0019472E" w:rsidRPr="008F6896" w:rsidRDefault="00223B1E" w:rsidP="00601C69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sz w:val="24"/>
          <w:szCs w:val="24"/>
        </w:rPr>
      </w:pPr>
      <w:r w:rsidRPr="008F6896">
        <w:rPr>
          <w:rFonts w:asciiTheme="minorHAnsi" w:hAnsiTheme="minorHAnsi" w:cstheme="minorHAnsi"/>
          <w:sz w:val="24"/>
          <w:szCs w:val="24"/>
        </w:rPr>
        <w:t>Date of</w:t>
      </w:r>
      <w:r w:rsidRPr="008F689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F6896">
        <w:rPr>
          <w:rFonts w:asciiTheme="minorHAnsi" w:hAnsiTheme="minorHAnsi" w:cstheme="minorHAnsi"/>
          <w:sz w:val="24"/>
          <w:szCs w:val="24"/>
        </w:rPr>
        <w:t>Meeting</w:t>
      </w:r>
      <w:r w:rsidR="00703D46" w:rsidRPr="008F6896">
        <w:rPr>
          <w:rFonts w:asciiTheme="minorHAnsi" w:hAnsiTheme="minorHAnsi" w:cstheme="minorHAnsi"/>
          <w:sz w:val="24"/>
          <w:szCs w:val="24"/>
        </w:rPr>
        <w:t>:</w:t>
      </w:r>
      <w:r w:rsidR="007C3072" w:rsidRPr="008F6896">
        <w:rPr>
          <w:rFonts w:asciiTheme="minorHAnsi" w:hAnsiTheme="minorHAnsi" w:cstheme="minorHAnsi"/>
          <w:sz w:val="24"/>
          <w:szCs w:val="24"/>
        </w:rPr>
        <w:tab/>
      </w:r>
      <w:r w:rsidR="009829B7">
        <w:rPr>
          <w:rFonts w:asciiTheme="minorHAnsi" w:hAnsiTheme="minorHAnsi" w:cstheme="minorHAnsi"/>
          <w:sz w:val="24"/>
          <w:szCs w:val="24"/>
        </w:rPr>
        <w:t>21</w:t>
      </w:r>
      <w:r w:rsidR="009829B7" w:rsidRPr="009829B7">
        <w:rPr>
          <w:rFonts w:asciiTheme="minorHAnsi" w:hAnsiTheme="minorHAnsi" w:cstheme="minorHAnsi"/>
          <w:sz w:val="24"/>
          <w:szCs w:val="24"/>
          <w:vertAlign w:val="superscript"/>
        </w:rPr>
        <w:t>st</w:t>
      </w:r>
      <w:r w:rsidR="009829B7">
        <w:rPr>
          <w:rFonts w:asciiTheme="minorHAnsi" w:hAnsiTheme="minorHAnsi" w:cstheme="minorHAnsi"/>
          <w:sz w:val="24"/>
          <w:szCs w:val="24"/>
        </w:rPr>
        <w:t xml:space="preserve"> </w:t>
      </w:r>
      <w:r w:rsidR="008F6896" w:rsidRPr="008F6896">
        <w:rPr>
          <w:rFonts w:asciiTheme="minorHAnsi" w:hAnsiTheme="minorHAnsi" w:cstheme="minorHAnsi"/>
          <w:sz w:val="24"/>
          <w:szCs w:val="24"/>
        </w:rPr>
        <w:t>Decem</w:t>
      </w:r>
      <w:r w:rsidR="001B317A" w:rsidRPr="008F6896">
        <w:rPr>
          <w:rFonts w:asciiTheme="minorHAnsi" w:hAnsiTheme="minorHAnsi" w:cstheme="minorHAnsi"/>
          <w:sz w:val="24"/>
          <w:szCs w:val="24"/>
        </w:rPr>
        <w:t>ber</w:t>
      </w:r>
      <w:r w:rsidRPr="008F6896">
        <w:rPr>
          <w:rFonts w:asciiTheme="minorHAnsi" w:hAnsiTheme="minorHAnsi" w:cstheme="minorHAnsi"/>
          <w:sz w:val="24"/>
          <w:szCs w:val="24"/>
        </w:rPr>
        <w:t xml:space="preserve"> 202</w:t>
      </w:r>
      <w:r w:rsidR="006F3CF2" w:rsidRPr="008F6896">
        <w:rPr>
          <w:rFonts w:asciiTheme="minorHAnsi" w:hAnsiTheme="minorHAnsi" w:cstheme="minorHAnsi"/>
          <w:sz w:val="24"/>
          <w:szCs w:val="24"/>
        </w:rPr>
        <w:t>1</w:t>
      </w:r>
      <w:r w:rsidRPr="008F6896">
        <w:rPr>
          <w:rFonts w:asciiTheme="minorHAnsi" w:hAnsiTheme="minorHAnsi" w:cstheme="minorHAnsi"/>
          <w:sz w:val="24"/>
          <w:szCs w:val="24"/>
        </w:rPr>
        <w:t xml:space="preserve"> </w:t>
      </w:r>
      <w:r w:rsidR="00725FF6" w:rsidRPr="008F6896">
        <w:rPr>
          <w:rFonts w:asciiTheme="minorHAnsi" w:hAnsiTheme="minorHAnsi" w:cstheme="minorHAnsi"/>
          <w:sz w:val="24"/>
          <w:szCs w:val="24"/>
        </w:rPr>
        <w:t>(</w:t>
      </w:r>
      <w:r w:rsidR="004C7B97" w:rsidRPr="008F6896">
        <w:rPr>
          <w:rFonts w:asciiTheme="minorHAnsi" w:hAnsiTheme="minorHAnsi" w:cstheme="minorHAnsi"/>
          <w:sz w:val="24"/>
          <w:szCs w:val="24"/>
        </w:rPr>
        <w:t>Through Video Conferencing)</w:t>
      </w:r>
      <w:r w:rsidR="00601C69" w:rsidRPr="008F689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8187E5" w14:textId="77777777" w:rsidR="009D656D" w:rsidRPr="008F6896" w:rsidRDefault="009D656D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2622372C" w14:textId="2BADD076" w:rsidR="005D054A" w:rsidRDefault="005D054A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8F6896">
        <w:rPr>
          <w:rFonts w:asciiTheme="minorHAnsi" w:hAnsiTheme="minorHAnsi" w:cstheme="minorHAnsi"/>
          <w:sz w:val="24"/>
          <w:szCs w:val="24"/>
          <w:u w:val="single"/>
        </w:rPr>
        <w:t>Cause list for Hearing:</w:t>
      </w:r>
      <w:r w:rsidR="000306E1"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11:</w:t>
      </w:r>
      <w:r w:rsidR="008F6896" w:rsidRPr="008F6896">
        <w:rPr>
          <w:rFonts w:asciiTheme="minorHAnsi" w:hAnsiTheme="minorHAnsi" w:cstheme="minorHAnsi"/>
          <w:sz w:val="24"/>
          <w:szCs w:val="24"/>
          <w:u w:val="single"/>
        </w:rPr>
        <w:t>00</w:t>
      </w:r>
      <w:r w:rsidR="000306E1" w:rsidRPr="008F6896">
        <w:rPr>
          <w:rFonts w:asciiTheme="minorHAnsi" w:hAnsiTheme="minorHAnsi" w:cstheme="minorHAnsi"/>
          <w:sz w:val="24"/>
          <w:szCs w:val="24"/>
          <w:u w:val="single"/>
        </w:rPr>
        <w:t xml:space="preserve"> A.M Onwards</w:t>
      </w:r>
    </w:p>
    <w:p w14:paraId="6AD7AD42" w14:textId="77777777" w:rsidR="00D920B3" w:rsidRPr="008F6896" w:rsidRDefault="00D920B3" w:rsidP="00F971B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80" w:type="dxa"/>
        <w:tblLayout w:type="fixed"/>
        <w:tblLook w:val="00A0" w:firstRow="1" w:lastRow="0" w:firstColumn="1" w:lastColumn="0" w:noHBand="0" w:noVBand="0"/>
      </w:tblPr>
      <w:tblGrid>
        <w:gridCol w:w="992"/>
        <w:gridCol w:w="4253"/>
        <w:gridCol w:w="4535"/>
      </w:tblGrid>
      <w:tr w:rsidR="005D054A" w:rsidRPr="008F6896" w14:paraId="0ADFDC34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6423" w14:textId="77777777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  <w:lang w:bidi="ar-SA"/>
              </w:rPr>
            </w:pPr>
            <w:r w:rsidRPr="0073746E">
              <w:rPr>
                <w:rFonts w:ascii="Arial" w:hAnsi="Arial" w:cs="Arial"/>
                <w:b/>
                <w:bCs/>
                <w:sz w:val="24"/>
                <w:szCs w:val="24"/>
              </w:rPr>
              <w:br w:type="page"/>
            </w:r>
            <w:r w:rsidRPr="0073746E">
              <w:rPr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2D3B54" w14:textId="5BCE26E5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Case no.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CA39" w14:textId="77777777" w:rsidR="005D054A" w:rsidRPr="0073746E" w:rsidRDefault="005D054A" w:rsidP="008F6896">
            <w:pPr>
              <w:jc w:val="center"/>
              <w:rPr>
                <w:b/>
                <w:bCs/>
                <w:sz w:val="24"/>
                <w:szCs w:val="24"/>
              </w:rPr>
            </w:pPr>
            <w:r w:rsidRPr="0073746E">
              <w:rPr>
                <w:b/>
                <w:bCs/>
                <w:sz w:val="24"/>
                <w:szCs w:val="24"/>
              </w:rPr>
              <w:t>Particulars</w:t>
            </w:r>
          </w:p>
        </w:tc>
      </w:tr>
      <w:tr w:rsidR="00675895" w:rsidRPr="0073746E" w14:paraId="7EF1FC71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7528" w14:textId="58A77706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08C7CB" w14:textId="55458CBE" w:rsidR="00675895" w:rsidRP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75895">
              <w:rPr>
                <w:rFonts w:ascii="Arial" w:hAnsi="Arial" w:cs="Arial"/>
                <w:color w:val="000000"/>
                <w:sz w:val="20"/>
                <w:szCs w:val="20"/>
              </w:rPr>
              <w:t>PR-G/360/18-DD/11/2019/DC/1436/2021</w:t>
            </w:r>
          </w:p>
          <w:p w14:paraId="4E3406EF" w14:textId="35833DF7" w:rsidR="00675895" w:rsidRPr="00675895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E4E" w14:textId="5D74805A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1B289D">
              <w:rPr>
                <w:rFonts w:ascii="Arial" w:hAnsi="Arial" w:cs="Arial"/>
                <w:color w:val="000000"/>
              </w:rPr>
              <w:t>Shri Arvind Kumar, IRS, Principal Commissioner of Income Tax-4, Kolkata -Vs-CA. Niraj Kumar Jhunjhunwala (M.</w:t>
            </w:r>
            <w:r w:rsidR="001D1E89">
              <w:rPr>
                <w:rFonts w:ascii="Arial" w:hAnsi="Arial" w:cs="Arial"/>
                <w:color w:val="000000"/>
              </w:rPr>
              <w:t xml:space="preserve"> </w:t>
            </w:r>
            <w:r w:rsidRPr="001B289D">
              <w:rPr>
                <w:rFonts w:ascii="Arial" w:hAnsi="Arial" w:cs="Arial"/>
                <w:color w:val="000000"/>
              </w:rPr>
              <w:t>No.</w:t>
            </w:r>
            <w:r w:rsidR="001D1E89">
              <w:rPr>
                <w:rFonts w:ascii="Arial" w:hAnsi="Arial" w:cs="Arial"/>
                <w:color w:val="000000"/>
              </w:rPr>
              <w:t xml:space="preserve"> </w:t>
            </w:r>
            <w:r w:rsidRPr="001B289D">
              <w:rPr>
                <w:rFonts w:ascii="Arial" w:hAnsi="Arial" w:cs="Arial"/>
                <w:color w:val="000000"/>
              </w:rPr>
              <w:t xml:space="preserve">057170) of M/s. D.K. </w:t>
            </w:r>
            <w:proofErr w:type="spellStart"/>
            <w:r w:rsidRPr="001B289D">
              <w:rPr>
                <w:rFonts w:ascii="Arial" w:hAnsi="Arial" w:cs="Arial"/>
                <w:color w:val="000000"/>
              </w:rPr>
              <w:t>Chajjer</w:t>
            </w:r>
            <w:proofErr w:type="spellEnd"/>
            <w:r w:rsidRPr="001B289D">
              <w:rPr>
                <w:rFonts w:ascii="Arial" w:hAnsi="Arial" w:cs="Arial"/>
                <w:color w:val="000000"/>
              </w:rPr>
              <w:t xml:space="preserve"> &amp; Co., Chartered Accountant, Kolkata</w:t>
            </w:r>
          </w:p>
          <w:p w14:paraId="3CFADCB6" w14:textId="3EF0BACC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895" w:rsidRPr="0073746E" w14:paraId="466E09CC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2A4" w14:textId="02E555EC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1032A6" w14:textId="6835384D" w:rsidR="00675895" w:rsidRPr="00675895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 w:rsidRPr="00675895">
              <w:rPr>
                <w:rFonts w:ascii="Arial" w:hAnsi="Arial" w:cs="Arial"/>
                <w:color w:val="000000"/>
                <w:sz w:val="20"/>
                <w:szCs w:val="20"/>
              </w:rPr>
              <w:t>PR/G/119/18-DD/140/2018/DC/1438/2021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5F9" w14:textId="77777777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FA2B6F">
              <w:rPr>
                <w:rFonts w:ascii="Arial" w:hAnsi="Arial" w:cs="Arial"/>
                <w:color w:val="000000"/>
              </w:rPr>
              <w:t xml:space="preserve">Shri R.K. Mishra, Commissioner, CGST &amp; Central Excise Commissionerate, Office of the Commissioner, Navi Mumbai </w:t>
            </w:r>
          </w:p>
          <w:p w14:paraId="788C3E55" w14:textId="77777777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FA2B6F">
              <w:rPr>
                <w:rFonts w:ascii="Arial" w:hAnsi="Arial" w:cs="Arial"/>
                <w:color w:val="000000"/>
              </w:rPr>
              <w:t>-Vs-</w:t>
            </w:r>
          </w:p>
          <w:p w14:paraId="37402AA8" w14:textId="43C1C5A7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FA2B6F">
              <w:rPr>
                <w:rFonts w:ascii="Arial" w:hAnsi="Arial" w:cs="Arial"/>
                <w:color w:val="000000"/>
              </w:rPr>
              <w:t xml:space="preserve">CA. </w:t>
            </w:r>
            <w:proofErr w:type="spellStart"/>
            <w:r w:rsidRPr="00FA2B6F">
              <w:rPr>
                <w:rFonts w:ascii="Arial" w:hAnsi="Arial" w:cs="Arial"/>
                <w:color w:val="000000"/>
              </w:rPr>
              <w:t>Pronab</w:t>
            </w:r>
            <w:proofErr w:type="spellEnd"/>
            <w:r w:rsidRPr="00FA2B6F">
              <w:rPr>
                <w:rFonts w:ascii="Arial" w:hAnsi="Arial" w:cs="Arial"/>
                <w:color w:val="000000"/>
              </w:rPr>
              <w:t xml:space="preserve"> Kumar Bandyopadhyay (M.</w:t>
            </w:r>
            <w:r w:rsidR="001D1E89">
              <w:rPr>
                <w:rFonts w:ascii="Arial" w:hAnsi="Arial" w:cs="Arial"/>
                <w:color w:val="000000"/>
              </w:rPr>
              <w:t xml:space="preserve"> </w:t>
            </w:r>
            <w:r w:rsidRPr="00FA2B6F">
              <w:rPr>
                <w:rFonts w:ascii="Arial" w:hAnsi="Arial" w:cs="Arial"/>
                <w:color w:val="000000"/>
              </w:rPr>
              <w:t>No.</w:t>
            </w:r>
            <w:r w:rsidR="001D1E89">
              <w:rPr>
                <w:rFonts w:ascii="Arial" w:hAnsi="Arial" w:cs="Arial"/>
                <w:color w:val="000000"/>
              </w:rPr>
              <w:t xml:space="preserve"> </w:t>
            </w:r>
            <w:r w:rsidRPr="00FA2B6F">
              <w:rPr>
                <w:rFonts w:ascii="Arial" w:hAnsi="Arial" w:cs="Arial"/>
                <w:color w:val="000000"/>
              </w:rPr>
              <w:t xml:space="preserve">055658) of M/s. Bandyopadhyay &amp; </w:t>
            </w:r>
            <w:proofErr w:type="spellStart"/>
            <w:r w:rsidRPr="00FA2B6F">
              <w:rPr>
                <w:rFonts w:ascii="Arial" w:hAnsi="Arial" w:cs="Arial"/>
                <w:color w:val="000000"/>
              </w:rPr>
              <w:t>Dutt</w:t>
            </w:r>
            <w:proofErr w:type="spellEnd"/>
            <w:r w:rsidRPr="00FA2B6F">
              <w:rPr>
                <w:rFonts w:ascii="Arial" w:hAnsi="Arial" w:cs="Arial"/>
                <w:color w:val="000000"/>
              </w:rPr>
              <w:t>, Chartered Accountants, Kolkata</w:t>
            </w:r>
          </w:p>
          <w:p w14:paraId="5273FAEC" w14:textId="77777777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895" w:rsidRPr="0073746E" w14:paraId="625B01F6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50BB" w14:textId="04E08984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2163B" w14:textId="5CBDD5A9" w:rsidR="00675895" w:rsidRP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 w:rsidRPr="00675895">
              <w:rPr>
                <w:rFonts w:ascii="Arial" w:hAnsi="Arial" w:cs="Arial"/>
                <w:color w:val="000000"/>
              </w:rPr>
              <w:t>PR-70/19-DD/91/2019/DC/1440/2021</w:t>
            </w:r>
          </w:p>
          <w:p w14:paraId="67F0F790" w14:textId="77777777" w:rsidR="00675895" w:rsidRPr="00675895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93C2" w14:textId="77777777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4953C2">
              <w:rPr>
                <w:rFonts w:ascii="Arial" w:hAnsi="Arial" w:cs="Arial"/>
                <w:color w:val="000000"/>
                <w:lang w:eastAsia="en-IN"/>
              </w:rPr>
              <w:t xml:space="preserve">Shri </w:t>
            </w:r>
            <w:proofErr w:type="spellStart"/>
            <w:r w:rsidRPr="004953C2">
              <w:rPr>
                <w:rFonts w:ascii="Arial" w:hAnsi="Arial" w:cs="Arial"/>
                <w:color w:val="000000"/>
                <w:lang w:eastAsia="en-IN"/>
              </w:rPr>
              <w:t>Mithun</w:t>
            </w:r>
            <w:proofErr w:type="spellEnd"/>
            <w:r w:rsidRPr="004953C2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proofErr w:type="spellStart"/>
            <w:r w:rsidRPr="004953C2">
              <w:rPr>
                <w:rFonts w:ascii="Arial" w:hAnsi="Arial" w:cs="Arial"/>
                <w:color w:val="000000"/>
                <w:lang w:eastAsia="en-IN"/>
              </w:rPr>
              <w:t>Mahakud</w:t>
            </w:r>
            <w:proofErr w:type="spellEnd"/>
            <w:r w:rsidRPr="004953C2">
              <w:rPr>
                <w:rFonts w:ascii="Arial" w:hAnsi="Arial" w:cs="Arial"/>
                <w:color w:val="000000"/>
                <w:lang w:eastAsia="en-IN"/>
              </w:rPr>
              <w:t xml:space="preserve">, Distt. </w:t>
            </w:r>
            <w:proofErr w:type="spellStart"/>
            <w:r w:rsidRPr="004953C2">
              <w:rPr>
                <w:rFonts w:ascii="Arial" w:hAnsi="Arial" w:cs="Arial"/>
                <w:color w:val="000000"/>
                <w:lang w:eastAsia="en-IN"/>
              </w:rPr>
              <w:t>Boudh</w:t>
            </w:r>
            <w:proofErr w:type="spellEnd"/>
            <w:r w:rsidRPr="004953C2">
              <w:rPr>
                <w:rFonts w:ascii="Arial" w:hAnsi="Arial" w:cs="Arial"/>
                <w:color w:val="000000"/>
                <w:lang w:eastAsia="en-IN"/>
              </w:rPr>
              <w:t xml:space="preserve"> (Odisha) </w:t>
            </w:r>
          </w:p>
          <w:p w14:paraId="76CB1F50" w14:textId="77777777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4953C2">
              <w:rPr>
                <w:rFonts w:ascii="Arial" w:hAnsi="Arial" w:cs="Arial"/>
                <w:color w:val="000000"/>
                <w:lang w:eastAsia="en-IN"/>
              </w:rPr>
              <w:t>-Vs-</w:t>
            </w:r>
          </w:p>
          <w:p w14:paraId="697D35D9" w14:textId="5F70B25A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  <w:lang w:eastAsia="en-IN"/>
              </w:rPr>
            </w:pPr>
            <w:r w:rsidRPr="004953C2">
              <w:rPr>
                <w:rFonts w:ascii="Arial" w:hAnsi="Arial" w:cs="Arial"/>
                <w:color w:val="000000"/>
                <w:lang w:eastAsia="en-IN"/>
              </w:rPr>
              <w:t>CA. Jagdish Prasad Mittal (M.</w:t>
            </w:r>
            <w:r w:rsidR="00FA75CA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4953C2">
              <w:rPr>
                <w:rFonts w:ascii="Arial" w:hAnsi="Arial" w:cs="Arial"/>
                <w:color w:val="000000"/>
                <w:lang w:eastAsia="en-IN"/>
              </w:rPr>
              <w:t>No.</w:t>
            </w:r>
            <w:r w:rsidR="00FA75CA">
              <w:rPr>
                <w:rFonts w:ascii="Arial" w:hAnsi="Arial" w:cs="Arial"/>
                <w:color w:val="000000"/>
                <w:lang w:eastAsia="en-IN"/>
              </w:rPr>
              <w:t xml:space="preserve"> </w:t>
            </w:r>
            <w:r w:rsidRPr="004953C2">
              <w:rPr>
                <w:rFonts w:ascii="Arial" w:hAnsi="Arial" w:cs="Arial"/>
                <w:color w:val="000000"/>
                <w:lang w:eastAsia="en-IN"/>
              </w:rPr>
              <w:t>052282) of M/s. Jagdish Mittal &amp; Co., Rourkela</w:t>
            </w:r>
          </w:p>
          <w:p w14:paraId="22564327" w14:textId="77777777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895" w:rsidRPr="0073746E" w14:paraId="0B5C4E8E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D02C" w14:textId="51DB93B3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561A66" w14:textId="79BA9F9D" w:rsidR="00675895" w:rsidRPr="00675895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 w:rsidRPr="00675895">
              <w:rPr>
                <w:rFonts w:ascii="Arial" w:hAnsi="Arial" w:cs="Arial"/>
                <w:sz w:val="20"/>
                <w:szCs w:val="20"/>
              </w:rPr>
              <w:t xml:space="preserve">PR/245/15/DD/244/2015-DC/1067/2019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B777" w14:textId="5072D5E0" w:rsidR="00675895" w:rsidRDefault="00675895" w:rsidP="00675895">
            <w:pPr>
              <w:pStyle w:val="ListParagraph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>Shri Dinesh Chandra, Assistant General Manager, Punjab National Bank, Chennai</w:t>
            </w:r>
            <w:r>
              <w:rPr>
                <w:rFonts w:ascii="Arial" w:hAnsi="Arial" w:cs="Arial"/>
                <w:bCs/>
              </w:rPr>
              <w:br/>
              <w:t xml:space="preserve"> -Vs-</w:t>
            </w:r>
            <w:r>
              <w:rPr>
                <w:rFonts w:ascii="Arial" w:hAnsi="Arial" w:cs="Arial"/>
                <w:bCs/>
              </w:rPr>
              <w:br/>
              <w:t>CA. Raj Kumar Bagri (M.</w:t>
            </w:r>
            <w:r w:rsidR="00FA75C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No.</w:t>
            </w:r>
            <w:r w:rsidR="00FA75CA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051956), Ex-partner of M/s. Doshi, Chatterjee </w:t>
            </w:r>
            <w:proofErr w:type="spellStart"/>
            <w:r>
              <w:rPr>
                <w:rFonts w:ascii="Arial" w:hAnsi="Arial" w:cs="Arial"/>
                <w:bCs/>
              </w:rPr>
              <w:t>Bargi</w:t>
            </w:r>
            <w:proofErr w:type="spellEnd"/>
            <w:r>
              <w:rPr>
                <w:rFonts w:ascii="Arial" w:hAnsi="Arial" w:cs="Arial"/>
                <w:bCs/>
              </w:rPr>
              <w:t xml:space="preserve"> &amp; Co., Chartered Accountants, Kolkata</w:t>
            </w:r>
          </w:p>
          <w:p w14:paraId="133FA2FC" w14:textId="77777777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895" w:rsidRPr="0073746E" w14:paraId="3B7DE403" w14:textId="77777777" w:rsidTr="0073746E">
        <w:trPr>
          <w:trHeight w:val="37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CEE1" w14:textId="11650D6D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507C2E" w14:textId="23B85140" w:rsidR="00675895" w:rsidRPr="00675895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 w:rsidRPr="00675895">
              <w:rPr>
                <w:rFonts w:ascii="Arial" w:hAnsi="Arial" w:cs="Arial"/>
                <w:sz w:val="20"/>
                <w:szCs w:val="20"/>
              </w:rPr>
              <w:t>PR/93/16/DD/160/2016/DC/1071/2019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396A" w14:textId="77777777" w:rsidR="00675895" w:rsidRPr="00203A70" w:rsidRDefault="00675895" w:rsidP="00675895">
            <w:pPr>
              <w:jc w:val="both"/>
              <w:rPr>
                <w:rFonts w:ascii="Arial" w:hAnsi="Arial" w:cs="Arial"/>
                <w:bCs/>
              </w:rPr>
            </w:pPr>
            <w:r w:rsidRPr="00203A70">
              <w:rPr>
                <w:rFonts w:ascii="Arial" w:hAnsi="Arial" w:cs="Arial"/>
                <w:bCs/>
              </w:rPr>
              <w:t>CA. Palash Goswami, Director, Finance, M/s. Hindustan Paper Corporation Ltd., Kolkata</w:t>
            </w:r>
          </w:p>
          <w:p w14:paraId="6C888AAC" w14:textId="77777777" w:rsidR="00675895" w:rsidRPr="00203A70" w:rsidRDefault="00675895" w:rsidP="00675895">
            <w:pPr>
              <w:jc w:val="both"/>
              <w:rPr>
                <w:rFonts w:ascii="Arial" w:hAnsi="Arial" w:cs="Arial"/>
                <w:bCs/>
              </w:rPr>
            </w:pPr>
            <w:r w:rsidRPr="00203A70">
              <w:rPr>
                <w:rFonts w:ascii="Arial" w:hAnsi="Arial" w:cs="Arial"/>
                <w:bCs/>
              </w:rPr>
              <w:t xml:space="preserve"> -Vs-</w:t>
            </w:r>
          </w:p>
          <w:p w14:paraId="4D3CC95E" w14:textId="77777777" w:rsidR="00675895" w:rsidRDefault="00675895" w:rsidP="00675895">
            <w:pPr>
              <w:pStyle w:val="ListParagraph"/>
              <w:jc w:val="both"/>
              <w:rPr>
                <w:rFonts w:ascii="Arial" w:hAnsi="Arial" w:cs="Arial"/>
                <w:bCs/>
              </w:rPr>
            </w:pPr>
            <w:r w:rsidRPr="00203A70">
              <w:rPr>
                <w:rFonts w:ascii="Arial" w:hAnsi="Arial" w:cs="Arial"/>
                <w:bCs/>
              </w:rPr>
              <w:t xml:space="preserve">CA. Niraj Kumar Jhunjhunwala (M.N.057170) of M/s.  D.K. </w:t>
            </w:r>
            <w:proofErr w:type="spellStart"/>
            <w:r w:rsidRPr="00203A70">
              <w:rPr>
                <w:rFonts w:ascii="Arial" w:hAnsi="Arial" w:cs="Arial"/>
                <w:bCs/>
              </w:rPr>
              <w:t>Chhajer</w:t>
            </w:r>
            <w:proofErr w:type="spellEnd"/>
            <w:r w:rsidRPr="00203A70">
              <w:rPr>
                <w:rFonts w:ascii="Arial" w:hAnsi="Arial" w:cs="Arial"/>
                <w:bCs/>
              </w:rPr>
              <w:t xml:space="preserve"> &amp; Co., Chartered Accountants, Kolkata</w:t>
            </w:r>
          </w:p>
          <w:p w14:paraId="67B8E6DF" w14:textId="77777777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675895" w:rsidRPr="0073746E" w14:paraId="28F511C0" w14:textId="77777777" w:rsidTr="00D920B3">
        <w:trPr>
          <w:trHeight w:val="2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44E9" w14:textId="5F8F66A4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2B5AA9" w14:textId="7111DC83" w:rsidR="00675895" w:rsidRPr="00675895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  <w:r w:rsidRPr="00675895">
              <w:rPr>
                <w:rFonts w:ascii="Arial" w:hAnsi="Arial" w:cs="Arial"/>
                <w:color w:val="000000"/>
              </w:rPr>
              <w:t>PR/36/09/DD/46/09/DC/100/2010/HC/2015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E6C" w14:textId="75F8C2A3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Shri Sharad Krishna Sharma, Jt. Director, Serious Fraud Investigation Office (SFIO),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New Delhi </w:t>
            </w:r>
          </w:p>
          <w:p w14:paraId="40EB184B" w14:textId="77777777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-VS-</w:t>
            </w:r>
          </w:p>
          <w:p w14:paraId="160FC4AC" w14:textId="3DD07980" w:rsidR="00675895" w:rsidRDefault="00675895" w:rsidP="00675895">
            <w:pPr>
              <w:spacing w:line="24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CA. Naresh </w:t>
            </w:r>
            <w:proofErr w:type="spellStart"/>
            <w:r>
              <w:rPr>
                <w:rFonts w:ascii="Arial" w:hAnsi="Arial" w:cs="Arial"/>
                <w:color w:val="000000"/>
              </w:rPr>
              <w:t>Tharad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(M.</w:t>
            </w:r>
            <w:r w:rsidR="00FA75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No.</w:t>
            </w:r>
            <w:r w:rsidR="00FA75CA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051867), Kolkata</w:t>
            </w:r>
          </w:p>
          <w:p w14:paraId="1C41F231" w14:textId="77777777" w:rsidR="00675895" w:rsidRPr="0073746E" w:rsidRDefault="00675895" w:rsidP="0067589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FDC3413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0E5F8EF8" w14:textId="77777777" w:rsidR="008F6896" w:rsidRPr="0073746E" w:rsidRDefault="008F6896" w:rsidP="008F6896">
      <w:pPr>
        <w:rPr>
          <w:rFonts w:asciiTheme="minorHAnsi" w:hAnsiTheme="minorHAnsi" w:cstheme="minorHAnsi"/>
        </w:rPr>
      </w:pPr>
    </w:p>
    <w:p w14:paraId="28272E04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7CE8364A" w14:textId="03FCCBAD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141E5510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5405F7B5" w14:textId="77777777" w:rsidR="008F6896" w:rsidRPr="0073746E" w:rsidRDefault="008F6896" w:rsidP="005D054A">
      <w:pPr>
        <w:pStyle w:val="BodyText"/>
        <w:tabs>
          <w:tab w:val="left" w:pos="4072"/>
          <w:tab w:val="left" w:pos="4111"/>
        </w:tabs>
        <w:spacing w:before="74" w:line="273" w:lineRule="auto"/>
        <w:ind w:left="3686" w:right="755" w:hanging="3260"/>
        <w:rPr>
          <w:rFonts w:asciiTheme="minorHAnsi" w:hAnsiTheme="minorHAnsi" w:cstheme="minorHAnsi"/>
          <w:b w:val="0"/>
          <w:bCs w:val="0"/>
        </w:rPr>
      </w:pPr>
    </w:p>
    <w:p w14:paraId="70BA24A1" w14:textId="37FE7B0F" w:rsidR="00FC4749" w:rsidRPr="008F6896" w:rsidRDefault="00FC4749" w:rsidP="00FC4749">
      <w:pPr>
        <w:pStyle w:val="BodyText"/>
        <w:tabs>
          <w:tab w:val="left" w:pos="4072"/>
          <w:tab w:val="left" w:pos="4111"/>
        </w:tabs>
        <w:spacing w:before="74" w:line="273" w:lineRule="auto"/>
        <w:ind w:right="755"/>
        <w:jc w:val="center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8F6896">
        <w:rPr>
          <w:rFonts w:asciiTheme="minorHAnsi" w:hAnsiTheme="minorHAnsi" w:cstheme="minorHAnsi"/>
          <w:b w:val="0"/>
          <w:bCs w:val="0"/>
          <w:sz w:val="24"/>
          <w:szCs w:val="24"/>
        </w:rPr>
        <w:t>***</w:t>
      </w:r>
    </w:p>
    <w:sectPr w:rsidR="00FC4749" w:rsidRPr="008F6896" w:rsidSect="006B395C">
      <w:footerReference w:type="default" r:id="rId6"/>
      <w:pgSz w:w="12240" w:h="15840"/>
      <w:pgMar w:top="426" w:right="191" w:bottom="568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381A9" w14:textId="77777777" w:rsidR="00514E21" w:rsidRDefault="00514E21">
      <w:r>
        <w:separator/>
      </w:r>
    </w:p>
  </w:endnote>
  <w:endnote w:type="continuationSeparator" w:id="0">
    <w:p w14:paraId="20171853" w14:textId="77777777" w:rsidR="00514E21" w:rsidRDefault="0051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3C4E" w14:textId="797356B5" w:rsidR="00082046" w:rsidRDefault="004146F9">
    <w:pPr>
      <w:pStyle w:val="BodyText"/>
      <w:spacing w:line="14" w:lineRule="auto"/>
      <w:rPr>
        <w:b w:val="0"/>
        <w:sz w:val="20"/>
      </w:rPr>
    </w:pPr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B8761C" wp14:editId="18A47D9B">
              <wp:simplePos x="0" y="0"/>
              <wp:positionH relativeFrom="page">
                <wp:posOffset>6567170</wp:posOffset>
              </wp:positionH>
              <wp:positionV relativeFrom="page">
                <wp:posOffset>9274175</wp:posOffset>
              </wp:positionV>
              <wp:extent cx="121920" cy="165735"/>
              <wp:effectExtent l="444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97CAFD" w14:textId="77777777" w:rsidR="00082046" w:rsidRDefault="00082046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564D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876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1pt;margin-top:730.25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" filled="f" stroked="f">
              <v:textbox inset="0,0,0,0">
                <w:txbxContent>
                  <w:p w14:paraId="6197CAFD" w14:textId="77777777" w:rsidR="00082046" w:rsidRDefault="00082046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564D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D7205" w14:textId="77777777" w:rsidR="00514E21" w:rsidRDefault="00514E21">
      <w:r>
        <w:separator/>
      </w:r>
    </w:p>
  </w:footnote>
  <w:footnote w:type="continuationSeparator" w:id="0">
    <w:p w14:paraId="65FF5C1C" w14:textId="77777777" w:rsidR="00514E21" w:rsidRDefault="00514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2E"/>
    <w:rsid w:val="00001B06"/>
    <w:rsid w:val="0002016A"/>
    <w:rsid w:val="000306E1"/>
    <w:rsid w:val="00045C27"/>
    <w:rsid w:val="000673E0"/>
    <w:rsid w:val="00081675"/>
    <w:rsid w:val="00082046"/>
    <w:rsid w:val="000C16F0"/>
    <w:rsid w:val="000D2F25"/>
    <w:rsid w:val="0010064C"/>
    <w:rsid w:val="00104D50"/>
    <w:rsid w:val="001502A5"/>
    <w:rsid w:val="00150E99"/>
    <w:rsid w:val="00151E4A"/>
    <w:rsid w:val="00170E7E"/>
    <w:rsid w:val="00176992"/>
    <w:rsid w:val="00180269"/>
    <w:rsid w:val="0019472E"/>
    <w:rsid w:val="001B317A"/>
    <w:rsid w:val="001D1E89"/>
    <w:rsid w:val="001F5460"/>
    <w:rsid w:val="001F7ECB"/>
    <w:rsid w:val="002128CD"/>
    <w:rsid w:val="00223B1E"/>
    <w:rsid w:val="00223BB8"/>
    <w:rsid w:val="00231BBD"/>
    <w:rsid w:val="002564D4"/>
    <w:rsid w:val="002605FA"/>
    <w:rsid w:val="00267A69"/>
    <w:rsid w:val="00267C7F"/>
    <w:rsid w:val="002748FF"/>
    <w:rsid w:val="00283732"/>
    <w:rsid w:val="002C2A39"/>
    <w:rsid w:val="002D063C"/>
    <w:rsid w:val="002E700E"/>
    <w:rsid w:val="00322A1F"/>
    <w:rsid w:val="00322E3C"/>
    <w:rsid w:val="00326465"/>
    <w:rsid w:val="00355DEA"/>
    <w:rsid w:val="0037147E"/>
    <w:rsid w:val="00377FC3"/>
    <w:rsid w:val="00386C77"/>
    <w:rsid w:val="00386FAD"/>
    <w:rsid w:val="003B006D"/>
    <w:rsid w:val="003C34E4"/>
    <w:rsid w:val="003D5643"/>
    <w:rsid w:val="004002A2"/>
    <w:rsid w:val="00400998"/>
    <w:rsid w:val="00402C3C"/>
    <w:rsid w:val="00410C7C"/>
    <w:rsid w:val="00414598"/>
    <w:rsid w:val="004146F9"/>
    <w:rsid w:val="00433D1B"/>
    <w:rsid w:val="0045795F"/>
    <w:rsid w:val="004A3CD5"/>
    <w:rsid w:val="004C7B97"/>
    <w:rsid w:val="004E30D2"/>
    <w:rsid w:val="00514E21"/>
    <w:rsid w:val="00517853"/>
    <w:rsid w:val="00523FCB"/>
    <w:rsid w:val="00525861"/>
    <w:rsid w:val="005547BF"/>
    <w:rsid w:val="00571B5C"/>
    <w:rsid w:val="00585B96"/>
    <w:rsid w:val="0059223E"/>
    <w:rsid w:val="005B0800"/>
    <w:rsid w:val="005B1470"/>
    <w:rsid w:val="005B2340"/>
    <w:rsid w:val="005C7CAA"/>
    <w:rsid w:val="005D054A"/>
    <w:rsid w:val="005D5A03"/>
    <w:rsid w:val="00601C69"/>
    <w:rsid w:val="00620C92"/>
    <w:rsid w:val="00621435"/>
    <w:rsid w:val="00626599"/>
    <w:rsid w:val="00653FEB"/>
    <w:rsid w:val="00661445"/>
    <w:rsid w:val="00675895"/>
    <w:rsid w:val="00677692"/>
    <w:rsid w:val="00687D24"/>
    <w:rsid w:val="00693F46"/>
    <w:rsid w:val="006B395C"/>
    <w:rsid w:val="006B40B3"/>
    <w:rsid w:val="006F072C"/>
    <w:rsid w:val="006F3CF2"/>
    <w:rsid w:val="00703D46"/>
    <w:rsid w:val="007065A3"/>
    <w:rsid w:val="00725FF6"/>
    <w:rsid w:val="0073746E"/>
    <w:rsid w:val="00745714"/>
    <w:rsid w:val="007521E2"/>
    <w:rsid w:val="00785AB5"/>
    <w:rsid w:val="00794953"/>
    <w:rsid w:val="007C00EC"/>
    <w:rsid w:val="007C0752"/>
    <w:rsid w:val="007C3072"/>
    <w:rsid w:val="007C6C1A"/>
    <w:rsid w:val="00810691"/>
    <w:rsid w:val="00874E3C"/>
    <w:rsid w:val="00883308"/>
    <w:rsid w:val="00885249"/>
    <w:rsid w:val="008C177D"/>
    <w:rsid w:val="008D4A86"/>
    <w:rsid w:val="008E1148"/>
    <w:rsid w:val="008E4CD6"/>
    <w:rsid w:val="008F6896"/>
    <w:rsid w:val="009164FB"/>
    <w:rsid w:val="0091736D"/>
    <w:rsid w:val="009317B0"/>
    <w:rsid w:val="00957E86"/>
    <w:rsid w:val="00980ECE"/>
    <w:rsid w:val="009829B7"/>
    <w:rsid w:val="00990BCC"/>
    <w:rsid w:val="009B1E31"/>
    <w:rsid w:val="009D4C9E"/>
    <w:rsid w:val="009D656D"/>
    <w:rsid w:val="009F01A0"/>
    <w:rsid w:val="00A47970"/>
    <w:rsid w:val="00A66AEE"/>
    <w:rsid w:val="00A7160B"/>
    <w:rsid w:val="00A906F9"/>
    <w:rsid w:val="00AA5B96"/>
    <w:rsid w:val="00AB6834"/>
    <w:rsid w:val="00AF76E6"/>
    <w:rsid w:val="00B10CFB"/>
    <w:rsid w:val="00B14AE3"/>
    <w:rsid w:val="00B26CF5"/>
    <w:rsid w:val="00B47D74"/>
    <w:rsid w:val="00B546CA"/>
    <w:rsid w:val="00B655D2"/>
    <w:rsid w:val="00B65843"/>
    <w:rsid w:val="00B745E6"/>
    <w:rsid w:val="00B80640"/>
    <w:rsid w:val="00B8221B"/>
    <w:rsid w:val="00B823DC"/>
    <w:rsid w:val="00BD5F3D"/>
    <w:rsid w:val="00BE4055"/>
    <w:rsid w:val="00BF7C2E"/>
    <w:rsid w:val="00C201FB"/>
    <w:rsid w:val="00C427E1"/>
    <w:rsid w:val="00C6230E"/>
    <w:rsid w:val="00CC2254"/>
    <w:rsid w:val="00CF0427"/>
    <w:rsid w:val="00D440CB"/>
    <w:rsid w:val="00D57A81"/>
    <w:rsid w:val="00D90DA3"/>
    <w:rsid w:val="00D920B3"/>
    <w:rsid w:val="00DB02F3"/>
    <w:rsid w:val="00DB3EF0"/>
    <w:rsid w:val="00DC7D14"/>
    <w:rsid w:val="00DD2789"/>
    <w:rsid w:val="00E1433B"/>
    <w:rsid w:val="00E17510"/>
    <w:rsid w:val="00E43F61"/>
    <w:rsid w:val="00E448FA"/>
    <w:rsid w:val="00E57E6D"/>
    <w:rsid w:val="00E61762"/>
    <w:rsid w:val="00E622E4"/>
    <w:rsid w:val="00E71B54"/>
    <w:rsid w:val="00E91AC6"/>
    <w:rsid w:val="00EA2C5B"/>
    <w:rsid w:val="00EE41F9"/>
    <w:rsid w:val="00EE6AAB"/>
    <w:rsid w:val="00F1411F"/>
    <w:rsid w:val="00F2373E"/>
    <w:rsid w:val="00F251E5"/>
    <w:rsid w:val="00F33D4B"/>
    <w:rsid w:val="00F465F7"/>
    <w:rsid w:val="00F51490"/>
    <w:rsid w:val="00F67F30"/>
    <w:rsid w:val="00F92AD8"/>
    <w:rsid w:val="00F971BA"/>
    <w:rsid w:val="00FA7029"/>
    <w:rsid w:val="00FA75CA"/>
    <w:rsid w:val="00FC037B"/>
    <w:rsid w:val="00FC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4A5CE"/>
  <w15:docId w15:val="{8434B016-249C-471A-A1F3-EDD831391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51"/>
      <w:ind w:left="471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65F7"/>
    <w:pPr>
      <w:widowControl/>
      <w:autoSpaceDE/>
      <w:autoSpaceDN/>
    </w:pPr>
    <w:rPr>
      <w:rFonts w:ascii="Tahoma" w:eastAsia="Times New Roman" w:hAnsi="Tahoma" w:cs="Tahoma"/>
      <w:sz w:val="16"/>
      <w:szCs w:val="16"/>
      <w:lang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F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8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5D05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ICAI</vt:lpstr>
    </vt:vector>
  </TitlesOfParts>
  <Company>Hewlett-Packard Company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ICAI</dc:title>
  <dc:creator>ICAI</dc:creator>
  <cp:lastModifiedBy>Manoj Saxena</cp:lastModifiedBy>
  <cp:revision>120</cp:revision>
  <dcterms:created xsi:type="dcterms:W3CDTF">2020-03-09T10:52:00Z</dcterms:created>
  <dcterms:modified xsi:type="dcterms:W3CDTF">2021-12-08T07:39:00Z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2020-03-09T00:00:00Z</vt:filetime>
  </property>
</Properties>
</file>