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D210D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210D0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D210D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210D0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210D0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07EE3D47" w:rsidR="008100BA" w:rsidRPr="00D210D0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D210D0">
        <w:rPr>
          <w:rFonts w:asciiTheme="minorHAnsi" w:hAnsiTheme="minorHAnsi" w:cstheme="minorHAnsi"/>
          <w:b/>
        </w:rPr>
        <w:t xml:space="preserve">Date and time of Meeting </w:t>
      </w:r>
      <w:r w:rsidRPr="00D210D0">
        <w:rPr>
          <w:rFonts w:asciiTheme="minorHAnsi" w:hAnsiTheme="minorHAnsi" w:cstheme="minorHAnsi"/>
          <w:b/>
        </w:rPr>
        <w:tab/>
      </w:r>
      <w:r w:rsidRPr="00D210D0">
        <w:rPr>
          <w:rFonts w:asciiTheme="minorHAnsi" w:hAnsiTheme="minorHAnsi" w:cstheme="minorHAnsi"/>
          <w:b/>
        </w:rPr>
        <w:tab/>
      </w:r>
      <w:r w:rsidRPr="00D210D0">
        <w:rPr>
          <w:rFonts w:asciiTheme="minorHAnsi" w:hAnsiTheme="minorHAnsi" w:cstheme="minorHAnsi"/>
          <w:b/>
        </w:rPr>
        <w:tab/>
      </w:r>
      <w:r w:rsidR="00D210D0" w:rsidRPr="00D210D0">
        <w:rPr>
          <w:rFonts w:asciiTheme="minorHAnsi" w:hAnsiTheme="minorHAnsi" w:cstheme="minorHAnsi"/>
          <w:b/>
        </w:rPr>
        <w:t>21</w:t>
      </w:r>
      <w:r w:rsidR="00D210D0" w:rsidRPr="00D210D0">
        <w:rPr>
          <w:rFonts w:asciiTheme="minorHAnsi" w:hAnsiTheme="minorHAnsi" w:cstheme="minorHAnsi"/>
          <w:b/>
          <w:vertAlign w:val="superscript"/>
        </w:rPr>
        <w:t>st</w:t>
      </w:r>
      <w:r w:rsidR="00D210D0" w:rsidRPr="00D210D0">
        <w:rPr>
          <w:rFonts w:asciiTheme="minorHAnsi" w:hAnsiTheme="minorHAnsi" w:cstheme="minorHAnsi"/>
          <w:b/>
        </w:rPr>
        <w:t xml:space="preserve"> </w:t>
      </w:r>
      <w:r w:rsidR="00EA2F8A" w:rsidRPr="00D210D0">
        <w:rPr>
          <w:rFonts w:asciiTheme="minorHAnsi" w:hAnsiTheme="minorHAnsi" w:cstheme="minorHAnsi"/>
          <w:b/>
        </w:rPr>
        <w:t xml:space="preserve"> June</w:t>
      </w:r>
      <w:r w:rsidR="00932FCE" w:rsidRPr="00D210D0">
        <w:rPr>
          <w:rFonts w:asciiTheme="minorHAnsi" w:hAnsiTheme="minorHAnsi" w:cstheme="minorHAnsi"/>
          <w:b/>
        </w:rPr>
        <w:t>, 202</w:t>
      </w:r>
      <w:r w:rsidR="00EA2F8A" w:rsidRPr="00D210D0">
        <w:rPr>
          <w:rFonts w:asciiTheme="minorHAnsi" w:hAnsiTheme="minorHAnsi" w:cstheme="minorHAnsi"/>
          <w:b/>
        </w:rPr>
        <w:t>1</w:t>
      </w:r>
      <w:r w:rsidR="00932FCE" w:rsidRPr="00D210D0">
        <w:rPr>
          <w:rFonts w:asciiTheme="minorHAnsi" w:hAnsiTheme="minorHAnsi" w:cstheme="minorHAnsi"/>
          <w:b/>
        </w:rPr>
        <w:t xml:space="preserve"> </w:t>
      </w:r>
      <w:r w:rsidR="002642E8" w:rsidRPr="00D210D0">
        <w:rPr>
          <w:rFonts w:asciiTheme="minorHAnsi" w:hAnsiTheme="minorHAnsi" w:cstheme="minorHAnsi"/>
          <w:b/>
        </w:rPr>
        <w:t xml:space="preserve"> </w:t>
      </w:r>
      <w:r w:rsidRPr="00D210D0">
        <w:rPr>
          <w:rFonts w:asciiTheme="minorHAnsi" w:hAnsiTheme="minorHAnsi" w:cstheme="minorHAnsi"/>
          <w:b/>
        </w:rPr>
        <w:t>at 1</w:t>
      </w:r>
      <w:r w:rsidR="002B3748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D210D0">
        <w:rPr>
          <w:rFonts w:asciiTheme="minorHAnsi" w:hAnsiTheme="minorHAnsi" w:cstheme="minorHAnsi"/>
          <w:b/>
        </w:rPr>
        <w:t>:</w:t>
      </w:r>
      <w:r w:rsidR="00EA2F8A" w:rsidRPr="00D210D0">
        <w:rPr>
          <w:rFonts w:asciiTheme="minorHAnsi" w:hAnsiTheme="minorHAnsi" w:cstheme="minorHAnsi"/>
          <w:b/>
        </w:rPr>
        <w:t>0</w:t>
      </w:r>
      <w:r w:rsidRPr="00D210D0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D210D0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473FAFAD" w:rsidR="008100BA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210D0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D210D0">
        <w:rPr>
          <w:rFonts w:asciiTheme="minorHAnsi" w:hAnsiTheme="minorHAnsi" w:cstheme="minorHAnsi"/>
          <w:b/>
          <w:bCs/>
          <w:u w:val="single"/>
        </w:rPr>
        <w:t>Hearing</w:t>
      </w:r>
    </w:p>
    <w:p w14:paraId="69B7AA73" w14:textId="77777777" w:rsidR="003350D3" w:rsidRPr="00D210D0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4795"/>
        <w:gridCol w:w="3920"/>
      </w:tblGrid>
      <w:tr w:rsidR="00717C5A" w:rsidRPr="00D210D0" w14:paraId="10B2FEC6" w14:textId="77777777" w:rsidTr="00A61C27">
        <w:trPr>
          <w:trHeight w:val="499"/>
        </w:trPr>
        <w:tc>
          <w:tcPr>
            <w:tcW w:w="734" w:type="dxa"/>
          </w:tcPr>
          <w:p w14:paraId="446B1F4E" w14:textId="77777777" w:rsidR="00717C5A" w:rsidRPr="00D210D0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S.No.</w:t>
            </w:r>
          </w:p>
        </w:tc>
        <w:tc>
          <w:tcPr>
            <w:tcW w:w="4795" w:type="dxa"/>
          </w:tcPr>
          <w:p w14:paraId="7CCAA4D4" w14:textId="77777777" w:rsidR="00717C5A" w:rsidRPr="00D210D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D210D0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073B803B" w14:textId="77777777" w:rsidR="00717C5A" w:rsidRPr="00D210D0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D210D0" w:rsidRPr="00D210D0" w14:paraId="0B864F29" w14:textId="77777777" w:rsidTr="00A61C27">
        <w:trPr>
          <w:trHeight w:val="499"/>
        </w:trPr>
        <w:tc>
          <w:tcPr>
            <w:tcW w:w="734" w:type="dxa"/>
          </w:tcPr>
          <w:p w14:paraId="5CA00157" w14:textId="15E3CA8E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795" w:type="dxa"/>
          </w:tcPr>
          <w:p w14:paraId="60DE396B" w14:textId="7261FA0E" w:rsidR="00D210D0" w:rsidRPr="00D210D0" w:rsidRDefault="00D210D0" w:rsidP="00DD67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IN" w:eastAsia="en-IN"/>
              </w:rPr>
            </w:pPr>
            <w:r w:rsidRPr="00D210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bCs/>
                <w:color w:val="000000"/>
              </w:rPr>
              <w:t>[PR-G-68/18/DD/71/2018/DC/1346/2020]</w:t>
            </w:r>
          </w:p>
          <w:p w14:paraId="0160531B" w14:textId="52936886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F9AB751" w14:textId="77777777" w:rsidR="007B1BD1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Shri Vinayak Bhat, Deputy Director, Direcorate of Revenue Intelligence, Mangalore Regional Unit, Mangalore</w:t>
            </w:r>
          </w:p>
          <w:p w14:paraId="33C2CD05" w14:textId="7D7779FC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210D0">
              <w:rPr>
                <w:rFonts w:asciiTheme="minorHAnsi" w:hAnsiTheme="minorHAnsi" w:cstheme="minorHAnsi"/>
              </w:rPr>
              <w:t>-Vs-CA. Sriramulu Naidu (M.No.018244) of M/s. Sriramulu Naidu &amp; Co., Chartered Accountants, Managlore</w:t>
            </w:r>
          </w:p>
          <w:p w14:paraId="6760E6E2" w14:textId="56A35226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0D0" w:rsidRPr="00D210D0" w14:paraId="6CF83659" w14:textId="77777777" w:rsidTr="00A61C27">
        <w:trPr>
          <w:trHeight w:val="499"/>
        </w:trPr>
        <w:tc>
          <w:tcPr>
            <w:tcW w:w="734" w:type="dxa"/>
          </w:tcPr>
          <w:p w14:paraId="059AC8DE" w14:textId="5EDE59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95" w:type="dxa"/>
          </w:tcPr>
          <w:p w14:paraId="1E188E12" w14:textId="58AEB004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[PR-G-141/19/DD/179/2019/DC/1347/2020]</w:t>
            </w:r>
          </w:p>
        </w:tc>
        <w:tc>
          <w:tcPr>
            <w:tcW w:w="3920" w:type="dxa"/>
          </w:tcPr>
          <w:p w14:paraId="2F0EFC77" w14:textId="5AD99B3D" w:rsidR="00D210D0" w:rsidRPr="00D210D0" w:rsidRDefault="00D210D0" w:rsidP="00D210D0">
            <w:pPr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Shri Shreryas K.M., Dy. Director, Directorate of Revenue Intelligence, Mangalore Regional Unit, Mangalore-Vs-CA. Chamarajanagar Narahari Sastry Sridhara(M.No.07430), M/s. Sridhara&amp; Sastry, Chartered Accountants, Bangalore</w:t>
            </w:r>
          </w:p>
        </w:tc>
      </w:tr>
      <w:tr w:rsidR="00D210D0" w:rsidRPr="00D210D0" w14:paraId="1F1248B6" w14:textId="77777777" w:rsidTr="00A61C27">
        <w:trPr>
          <w:trHeight w:val="499"/>
        </w:trPr>
        <w:tc>
          <w:tcPr>
            <w:tcW w:w="734" w:type="dxa"/>
          </w:tcPr>
          <w:p w14:paraId="5EB23009" w14:textId="131B06B2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795" w:type="dxa"/>
          </w:tcPr>
          <w:p w14:paraId="74E9B5C3" w14:textId="5A2126FA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[PR-267/16-DD/292/2016] -DC/1384/2020]</w:t>
            </w:r>
          </w:p>
        </w:tc>
        <w:tc>
          <w:tcPr>
            <w:tcW w:w="3920" w:type="dxa"/>
          </w:tcPr>
          <w:p w14:paraId="44E12BB2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Shri N. Rajashekara, CBI, Bank Securities &amp; Fraud Cell, Bangalore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  <w:t xml:space="preserve">           -Vs-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  <w:t>CA. Chandan Chouhan (M.No.401474) of M/s. C.S. Chauhan &amp; Associates, Chartered Accountants, Hyderabad</w:t>
            </w:r>
          </w:p>
          <w:p w14:paraId="44EEFAA4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0D0" w:rsidRPr="00D210D0" w14:paraId="3C1928A6" w14:textId="77777777" w:rsidTr="00A61C27">
        <w:trPr>
          <w:trHeight w:val="499"/>
        </w:trPr>
        <w:tc>
          <w:tcPr>
            <w:tcW w:w="734" w:type="dxa"/>
          </w:tcPr>
          <w:p w14:paraId="368673CF" w14:textId="0EDC93B0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95" w:type="dxa"/>
          </w:tcPr>
          <w:p w14:paraId="5F15A776" w14:textId="3F2B5D8A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[PR-63/14-DD/172/2014]-DC/790/2018]</w:t>
            </w:r>
          </w:p>
        </w:tc>
        <w:tc>
          <w:tcPr>
            <w:tcW w:w="3920" w:type="dxa"/>
          </w:tcPr>
          <w:p w14:paraId="5CC63CD9" w14:textId="7266B7DF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The Chief Manager, Punjab National Bank, Large Corporate Branch, Hyderabad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  <w:t>-Vs-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  <w:t>CA. Chandan Chauhan (M.No.401474), Hyderabad</w:t>
            </w:r>
          </w:p>
        </w:tc>
      </w:tr>
      <w:tr w:rsidR="00D210D0" w:rsidRPr="00D210D0" w14:paraId="03848498" w14:textId="77777777" w:rsidTr="00A61C27">
        <w:trPr>
          <w:trHeight w:val="499"/>
        </w:trPr>
        <w:tc>
          <w:tcPr>
            <w:tcW w:w="734" w:type="dxa"/>
          </w:tcPr>
          <w:p w14:paraId="6994A228" w14:textId="3F1A832E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95" w:type="dxa"/>
          </w:tcPr>
          <w:p w14:paraId="0C5179D6" w14:textId="10A2D193" w:rsidR="00D210D0" w:rsidRPr="00D210D0" w:rsidRDefault="00D210D0" w:rsidP="00DD67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bCs/>
              </w:rPr>
              <w:t>[PR/G/267/18-DD/49/18]—DC/1142/2019]</w:t>
            </w:r>
          </w:p>
          <w:p w14:paraId="061DB7C5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3D1FAEDF" w14:textId="51F58FA0" w:rsidR="00D210D0" w:rsidRPr="00D210D0" w:rsidRDefault="00D210D0" w:rsidP="00D210D0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210D0">
              <w:rPr>
                <w:rFonts w:asciiTheme="minorHAnsi" w:hAnsiTheme="minorHAnsi" w:cstheme="minorHAnsi"/>
              </w:rPr>
              <w:t>Shri H.P. Prakash, IFS, Commissioner &amp; E/O, Secretary to Government, Rural Drinking Water and Sanitation Department, Bengaluru</w:t>
            </w:r>
            <w:r w:rsidRPr="00D210D0">
              <w:rPr>
                <w:rFonts w:asciiTheme="minorHAnsi" w:hAnsiTheme="minorHAnsi" w:cstheme="minorHAnsi"/>
              </w:rPr>
              <w:br/>
              <w:t>-Vs-</w:t>
            </w:r>
            <w:r w:rsidRPr="00D210D0">
              <w:rPr>
                <w:rFonts w:asciiTheme="minorHAnsi" w:hAnsiTheme="minorHAnsi" w:cstheme="minorHAnsi"/>
              </w:rPr>
              <w:br/>
              <w:t>CA. T.S. Giri (M.No.202833) of M/s. T.S. Giri &amp; Associates, Chartered Accountants, Bengaluru</w:t>
            </w:r>
          </w:p>
        </w:tc>
      </w:tr>
      <w:tr w:rsidR="00D210D0" w:rsidRPr="00D210D0" w14:paraId="7AAD574A" w14:textId="77777777" w:rsidTr="00A61C27">
        <w:trPr>
          <w:trHeight w:val="499"/>
        </w:trPr>
        <w:tc>
          <w:tcPr>
            <w:tcW w:w="734" w:type="dxa"/>
          </w:tcPr>
          <w:p w14:paraId="62D7AEA4" w14:textId="7727570C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795" w:type="dxa"/>
          </w:tcPr>
          <w:p w14:paraId="0753C2AB" w14:textId="192C47D9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</w:rPr>
              <w:t>[PR-174A/2017/DD/229/2017/DC/1351/2020]</w:t>
            </w:r>
          </w:p>
        </w:tc>
        <w:tc>
          <w:tcPr>
            <w:tcW w:w="3920" w:type="dxa"/>
          </w:tcPr>
          <w:p w14:paraId="52CD02EF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210D0">
              <w:rPr>
                <w:rFonts w:asciiTheme="minorHAnsi" w:hAnsiTheme="minorHAnsi" w:cstheme="minorHAnsi"/>
                <w:color w:val="000000" w:themeColor="text1"/>
              </w:rPr>
              <w:t xml:space="preserve">Shri Anil Kumar Ravuri&amp; Mrs. SatyavaniRavuri (through their </w:t>
            </w:r>
            <w:r w:rsidRPr="00D210D0">
              <w:rPr>
                <w:rFonts w:asciiTheme="minorHAnsi" w:hAnsiTheme="minorHAnsi" w:cstheme="minorHAnsi"/>
                <w:color w:val="000000" w:themeColor="text1"/>
              </w:rPr>
              <w:lastRenderedPageBreak/>
              <w:t>authorised representative Mr. Vijay Kumar Brungi), Hyderabad</w:t>
            </w:r>
          </w:p>
          <w:p w14:paraId="1DF66005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335FBB9D" w14:textId="54C0642E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210D0">
              <w:rPr>
                <w:rFonts w:asciiTheme="minorHAnsi" w:hAnsiTheme="minorHAnsi" w:cstheme="minorHAnsi"/>
                <w:color w:val="000000" w:themeColor="text1"/>
              </w:rPr>
              <w:t>CA. T. Partha Saradhi (M.No. 013477)</w:t>
            </w:r>
          </w:p>
        </w:tc>
      </w:tr>
      <w:tr w:rsidR="00D210D0" w:rsidRPr="00D210D0" w14:paraId="0543FD14" w14:textId="77777777" w:rsidTr="00A61C27">
        <w:trPr>
          <w:trHeight w:val="499"/>
        </w:trPr>
        <w:tc>
          <w:tcPr>
            <w:tcW w:w="734" w:type="dxa"/>
          </w:tcPr>
          <w:p w14:paraId="6D6F57FE" w14:textId="3B43514F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4795" w:type="dxa"/>
          </w:tcPr>
          <w:p w14:paraId="638F9751" w14:textId="192BCA31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[PR-249/18-DD/261/2018] -DC/1383/2020]</w:t>
            </w:r>
          </w:p>
        </w:tc>
        <w:tc>
          <w:tcPr>
            <w:tcW w:w="3920" w:type="dxa"/>
          </w:tcPr>
          <w:p w14:paraId="3FF87345" w14:textId="77777777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Dr. Sarvabhoum Gagali,  Indi (Karnataka)</w:t>
            </w:r>
          </w:p>
          <w:p w14:paraId="396B041F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16ACFBC9" w14:textId="18C4E636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CA. C.V. Kittur (M.No.006970) of M/s. C.V. Kittur &amp; Company, Chartered Accountants, Belagavi (Karnataka)</w:t>
            </w:r>
          </w:p>
        </w:tc>
      </w:tr>
      <w:tr w:rsidR="00D210D0" w:rsidRPr="00D210D0" w14:paraId="0EDDA35D" w14:textId="77777777" w:rsidTr="00A61C27">
        <w:trPr>
          <w:trHeight w:val="499"/>
        </w:trPr>
        <w:tc>
          <w:tcPr>
            <w:tcW w:w="734" w:type="dxa"/>
          </w:tcPr>
          <w:p w14:paraId="19C1FD9D" w14:textId="20931765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795" w:type="dxa"/>
          </w:tcPr>
          <w:p w14:paraId="422B3019" w14:textId="3A701727" w:rsidR="00D210D0" w:rsidRPr="00D210D0" w:rsidRDefault="00D210D0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[PR/196/15-DD/293/2015-DC/1136/2019]</w:t>
            </w:r>
          </w:p>
        </w:tc>
        <w:tc>
          <w:tcPr>
            <w:tcW w:w="3920" w:type="dxa"/>
          </w:tcPr>
          <w:p w14:paraId="793515C5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Shri Vellaipandi, Superintendent of Police, CBI, ACB, Chennai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</w: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0DE1148A" w14:textId="2ECE7C34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CA. T.R.L. Narasimhan (M.No.201782) of M/s. T.R.L.Narasimhan &amp; Co., Chennai</w:t>
            </w:r>
          </w:p>
        </w:tc>
      </w:tr>
      <w:tr w:rsidR="00D210D0" w:rsidRPr="00D210D0" w14:paraId="7663A382" w14:textId="77777777" w:rsidTr="00A61C27">
        <w:trPr>
          <w:trHeight w:val="499"/>
        </w:trPr>
        <w:tc>
          <w:tcPr>
            <w:tcW w:w="734" w:type="dxa"/>
          </w:tcPr>
          <w:p w14:paraId="4B9109FD" w14:textId="45F55369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795" w:type="dxa"/>
          </w:tcPr>
          <w:p w14:paraId="1638FF3C" w14:textId="33E89365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[PR/207/2014-DD/223/2014-DC/1137/2019]</w:t>
            </w:r>
          </w:p>
        </w:tc>
        <w:tc>
          <w:tcPr>
            <w:tcW w:w="3920" w:type="dxa"/>
          </w:tcPr>
          <w:p w14:paraId="7C6B5C2F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Ms. M. Roopa, IPS, Superintendent, Central Bureau of Investigation, ACB, Chennai</w:t>
            </w:r>
            <w:r w:rsidRPr="00D210D0">
              <w:rPr>
                <w:rFonts w:asciiTheme="minorHAnsi" w:hAnsiTheme="minorHAnsi" w:cstheme="minorHAnsi"/>
                <w:color w:val="000000"/>
              </w:rPr>
              <w:br/>
            </w: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23A46FD9" w14:textId="02249160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CA. T.R. Sarathy, Chennai</w:t>
            </w:r>
          </w:p>
        </w:tc>
      </w:tr>
      <w:tr w:rsidR="00D210D0" w:rsidRPr="00D210D0" w14:paraId="13C56CF5" w14:textId="77777777" w:rsidTr="00A61C27">
        <w:trPr>
          <w:trHeight w:val="499"/>
        </w:trPr>
        <w:tc>
          <w:tcPr>
            <w:tcW w:w="734" w:type="dxa"/>
          </w:tcPr>
          <w:p w14:paraId="193BF946" w14:textId="6F8DB530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795" w:type="dxa"/>
          </w:tcPr>
          <w:p w14:paraId="2CD6AC20" w14:textId="0E5729B1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[PR-48C/16/DD/225/2016/DC/1341/2020]</w:t>
            </w:r>
          </w:p>
        </w:tc>
        <w:tc>
          <w:tcPr>
            <w:tcW w:w="3920" w:type="dxa"/>
          </w:tcPr>
          <w:p w14:paraId="40E71988" w14:textId="77777777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 xml:space="preserve">Shri N. Rajashekara, Supdt. of Police, CBI, BS&amp;FC, Bengaluru </w:t>
            </w:r>
          </w:p>
          <w:p w14:paraId="7CCB5304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42961C38" w14:textId="75E35F5D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CA. Premchand Mandava (M.No.211745), Hyderabad</w:t>
            </w:r>
          </w:p>
        </w:tc>
      </w:tr>
      <w:tr w:rsidR="00D210D0" w:rsidRPr="00D210D0" w14:paraId="5CAD4249" w14:textId="77777777" w:rsidTr="00A61C27">
        <w:trPr>
          <w:trHeight w:val="499"/>
        </w:trPr>
        <w:tc>
          <w:tcPr>
            <w:tcW w:w="734" w:type="dxa"/>
          </w:tcPr>
          <w:p w14:paraId="6CD808B8" w14:textId="2A6CEEAC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795" w:type="dxa"/>
          </w:tcPr>
          <w:p w14:paraId="36D3720E" w14:textId="2C8B74A3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[PR-48D/16/DD/226/2016/DC/1342/2020]</w:t>
            </w:r>
          </w:p>
        </w:tc>
        <w:tc>
          <w:tcPr>
            <w:tcW w:w="3920" w:type="dxa"/>
          </w:tcPr>
          <w:p w14:paraId="7D065AB7" w14:textId="77777777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 xml:space="preserve">Shri N. Rajashekara, Supdt. of Police, CBI, BS&amp;FC, Bengaluru </w:t>
            </w:r>
          </w:p>
          <w:p w14:paraId="77D325F3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68CB5CA0" w14:textId="607DF6BE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CA. Somu V Chowda Reddy (M. No. 224028), Hyderabad</w:t>
            </w:r>
          </w:p>
        </w:tc>
      </w:tr>
      <w:tr w:rsidR="00D210D0" w:rsidRPr="00D210D0" w14:paraId="0C4C7628" w14:textId="77777777" w:rsidTr="00A61C27">
        <w:trPr>
          <w:trHeight w:val="499"/>
        </w:trPr>
        <w:tc>
          <w:tcPr>
            <w:tcW w:w="734" w:type="dxa"/>
          </w:tcPr>
          <w:p w14:paraId="6E5BFCC9" w14:textId="300CF61B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795" w:type="dxa"/>
          </w:tcPr>
          <w:p w14:paraId="59FDAAC5" w14:textId="7A142DF6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[PR-48E/16-DD/227/2016]-DC/1385/2020]</w:t>
            </w:r>
          </w:p>
        </w:tc>
        <w:tc>
          <w:tcPr>
            <w:tcW w:w="3920" w:type="dxa"/>
          </w:tcPr>
          <w:p w14:paraId="73343272" w14:textId="77777777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Shri  Rajashekara N. Supdt. of Police, CBI, Bangalore</w:t>
            </w:r>
          </w:p>
          <w:p w14:paraId="3480435D" w14:textId="77777777" w:rsidR="00D210D0" w:rsidRPr="00D210D0" w:rsidRDefault="00D210D0" w:rsidP="00D210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-vs-</w:t>
            </w:r>
          </w:p>
          <w:p w14:paraId="738D3C3A" w14:textId="5423B455" w:rsidR="00D210D0" w:rsidRPr="00D210D0" w:rsidRDefault="00D210D0" w:rsidP="00D210D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10D0">
              <w:rPr>
                <w:rFonts w:asciiTheme="minorHAnsi" w:hAnsiTheme="minorHAnsi" w:cstheme="minorHAnsi"/>
                <w:color w:val="000000"/>
              </w:rPr>
              <w:t>Balasubramaniyan S. (M.No.020320) of M/s. S. Balasubramaniyan &amp; Co., Chartered Accountants, Chennai</w:t>
            </w:r>
          </w:p>
        </w:tc>
      </w:tr>
      <w:tr w:rsidR="00D210D0" w:rsidRPr="00D210D0" w14:paraId="750DE273" w14:textId="77777777" w:rsidTr="00A61C27">
        <w:trPr>
          <w:trHeight w:val="499"/>
        </w:trPr>
        <w:tc>
          <w:tcPr>
            <w:tcW w:w="734" w:type="dxa"/>
          </w:tcPr>
          <w:p w14:paraId="573DD2CA" w14:textId="7C4A376E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795" w:type="dxa"/>
          </w:tcPr>
          <w:p w14:paraId="4F8C005B" w14:textId="2CCCCAF8" w:rsidR="00D210D0" w:rsidRPr="00D210D0" w:rsidRDefault="00D210D0" w:rsidP="00DD67D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 216/17-DD/214/2017-DC/1418/2021]</w:t>
            </w:r>
          </w:p>
          <w:p w14:paraId="48F6733B" w14:textId="77777777" w:rsidR="00D210D0" w:rsidRPr="00D210D0" w:rsidRDefault="00D210D0" w:rsidP="00DD67DA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</w:p>
          <w:p w14:paraId="79CC82B2" w14:textId="43F054FC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7936961" w14:textId="77777777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>Shri Veera Durga Naresh Khanna S. Director, CVM Solutions Private Limited, Hyderabad</w:t>
            </w:r>
          </w:p>
          <w:p w14:paraId="35BED569" w14:textId="63C90F7F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210D0">
              <w:rPr>
                <w:rFonts w:asciiTheme="minorHAnsi" w:hAnsiTheme="minorHAnsi" w:cstheme="minorHAnsi"/>
              </w:rPr>
              <w:t xml:space="preserve"> -Vs-</w:t>
            </w:r>
            <w:r w:rsidRPr="00D210D0">
              <w:rPr>
                <w:rFonts w:asciiTheme="minorHAnsi" w:hAnsiTheme="minorHAnsi" w:cstheme="minorHAnsi"/>
              </w:rPr>
              <w:br/>
              <w:t>CA. L. Janardhan Rao (M.No.018474) of M/s. Janardhan Rao Deshmukh &amp; Co., Chartered Accountants, Hyderabad</w:t>
            </w:r>
          </w:p>
        </w:tc>
      </w:tr>
      <w:tr w:rsidR="00D210D0" w:rsidRPr="00D210D0" w14:paraId="46861F26" w14:textId="77777777" w:rsidTr="00A61C27">
        <w:trPr>
          <w:trHeight w:val="499"/>
        </w:trPr>
        <w:tc>
          <w:tcPr>
            <w:tcW w:w="734" w:type="dxa"/>
          </w:tcPr>
          <w:p w14:paraId="3473D354" w14:textId="463D7E0E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795" w:type="dxa"/>
          </w:tcPr>
          <w:p w14:paraId="35B10F91" w14:textId="4554EBD5" w:rsidR="00D210D0" w:rsidRPr="00D210D0" w:rsidRDefault="00D210D0" w:rsidP="00DD67DA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[PR-241/19-DD/234/2019]-DC/1419/2021]</w:t>
            </w:r>
          </w:p>
          <w:p w14:paraId="5A7F0FEF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57933C88" w14:textId="13FC1E74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sz w:val="24"/>
                <w:szCs w:val="24"/>
              </w:rPr>
              <w:t>CA. Venkata Subramanian, Bangalore</w:t>
            </w:r>
            <w:r w:rsidRPr="00D210D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  -Vs-</w:t>
            </w:r>
            <w:r w:rsidRPr="00D210D0">
              <w:rPr>
                <w:rFonts w:asciiTheme="minorHAnsi" w:hAnsiTheme="minorHAnsi" w:cstheme="minorHAnsi"/>
                <w:sz w:val="24"/>
                <w:szCs w:val="24"/>
              </w:rPr>
              <w:br/>
              <w:t>CA. Sunil Kumar C., Bangalore</w:t>
            </w:r>
          </w:p>
        </w:tc>
      </w:tr>
      <w:tr w:rsidR="00D210D0" w:rsidRPr="00D210D0" w14:paraId="3E33B10B" w14:textId="77777777" w:rsidTr="00A61C27">
        <w:trPr>
          <w:trHeight w:val="499"/>
        </w:trPr>
        <w:tc>
          <w:tcPr>
            <w:tcW w:w="734" w:type="dxa"/>
          </w:tcPr>
          <w:p w14:paraId="5276F0D7" w14:textId="4019CC1B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795" w:type="dxa"/>
          </w:tcPr>
          <w:p w14:paraId="268449DF" w14:textId="58E6B0D7" w:rsidR="00D210D0" w:rsidRPr="00D210D0" w:rsidRDefault="00D210D0" w:rsidP="00DD67DA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[PR/313/16/DD/10/2017]-DC/1425/2021]</w:t>
            </w:r>
          </w:p>
          <w:p w14:paraId="38024D7C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B635EAB" w14:textId="766766C3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S. Ramanathan, Chief of Internal Vigilance, Karur Vysya Bank , Karur</w:t>
            </w: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-Vs-</w:t>
            </w: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CA. Ramesh Gowda M.Y. </w:t>
            </w: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(M.No.202316) of M/s Ramesha M Y &amp; Co., Chartered Accountants, Mysore</w:t>
            </w:r>
          </w:p>
        </w:tc>
      </w:tr>
      <w:tr w:rsidR="00D210D0" w:rsidRPr="00D210D0" w14:paraId="1D7F390E" w14:textId="77777777" w:rsidTr="00A61C27">
        <w:trPr>
          <w:trHeight w:val="499"/>
        </w:trPr>
        <w:tc>
          <w:tcPr>
            <w:tcW w:w="734" w:type="dxa"/>
          </w:tcPr>
          <w:p w14:paraId="1ED5B0AB" w14:textId="38B80CAA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lastRenderedPageBreak/>
              <w:t>16</w:t>
            </w:r>
          </w:p>
        </w:tc>
        <w:tc>
          <w:tcPr>
            <w:tcW w:w="4795" w:type="dxa"/>
          </w:tcPr>
          <w:p w14:paraId="376946C8" w14:textId="2530048E" w:rsidR="00D210D0" w:rsidRPr="00D210D0" w:rsidRDefault="00D210D0" w:rsidP="00DD67D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[PR/57/2017/DD/89/2017]-DC/1421/2021]</w:t>
            </w:r>
          </w:p>
          <w:p w14:paraId="06E74A6B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721EAA7C" w14:textId="27331DBD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sz w:val="24"/>
                <w:szCs w:val="24"/>
              </w:rPr>
              <w:t>Dr. Abraham Thomas, BDS, Ex-Secretary, Lodge Mysore No. 34, Thomas Eapen Dental Clinic, Mysore</w:t>
            </w:r>
            <w:r w:rsidRPr="00D210D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  -Vs-</w:t>
            </w:r>
            <w:r w:rsidRPr="00D210D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Peter Jaya Rao of M/s. Peter Jaya Rao &amp; Co., Chartered Accountants, Mysore </w:t>
            </w:r>
          </w:p>
        </w:tc>
      </w:tr>
      <w:tr w:rsidR="00D210D0" w:rsidRPr="00D210D0" w14:paraId="47A1DDA5" w14:textId="77777777" w:rsidTr="00A61C27">
        <w:trPr>
          <w:trHeight w:val="499"/>
        </w:trPr>
        <w:tc>
          <w:tcPr>
            <w:tcW w:w="734" w:type="dxa"/>
          </w:tcPr>
          <w:p w14:paraId="0A32403F" w14:textId="3BB301A6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210D0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4795" w:type="dxa"/>
          </w:tcPr>
          <w:p w14:paraId="49979527" w14:textId="1329EE01" w:rsidR="00D210D0" w:rsidRPr="00D210D0" w:rsidRDefault="00D210D0" w:rsidP="00DD67D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210D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10D0">
              <w:rPr>
                <w:rFonts w:asciiTheme="minorHAnsi" w:hAnsiTheme="minorHAnsi" w:cstheme="minorHAnsi"/>
                <w:b/>
                <w:color w:val="000000"/>
              </w:rPr>
              <w:t>[PR/194/19/DD/208/2019]-DC/1424/2021]</w:t>
            </w:r>
          </w:p>
          <w:p w14:paraId="44D767F6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A9C6604" w14:textId="5DC8F65D" w:rsidR="00D210D0" w:rsidRPr="00D210D0" w:rsidRDefault="00D210D0" w:rsidP="00D210D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Madhu Babu, AGM_PR &amp; Liasoning, M/s. NSL Su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gars Ltd., Hyderabad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  -Vs-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CA.</w:t>
            </w:r>
            <w:r w:rsidRPr="00D2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Bala Srinivasa Rao (M.No.206900), Secunderabad</w:t>
            </w:r>
          </w:p>
          <w:p w14:paraId="16BC0F41" w14:textId="77777777" w:rsidR="00D210D0" w:rsidRPr="00D210D0" w:rsidRDefault="00D210D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E0AF05" w14:textId="77777777" w:rsidR="006615F9" w:rsidRPr="00D210D0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6615F9" w:rsidRPr="00D210D0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B4B3" w14:textId="77777777" w:rsidR="00E07727" w:rsidRDefault="00E07727" w:rsidP="006352B9">
      <w:pPr>
        <w:spacing w:after="0" w:line="240" w:lineRule="auto"/>
      </w:pPr>
      <w:r>
        <w:separator/>
      </w:r>
    </w:p>
  </w:endnote>
  <w:endnote w:type="continuationSeparator" w:id="0">
    <w:p w14:paraId="7A3FE328" w14:textId="77777777" w:rsidR="00E07727" w:rsidRDefault="00E07727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74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2616" w14:textId="77777777" w:rsidR="00E07727" w:rsidRDefault="00E07727" w:rsidP="006352B9">
      <w:pPr>
        <w:spacing w:after="0" w:line="240" w:lineRule="auto"/>
      </w:pPr>
      <w:r>
        <w:separator/>
      </w:r>
    </w:p>
  </w:footnote>
  <w:footnote w:type="continuationSeparator" w:id="0">
    <w:p w14:paraId="6E97D263" w14:textId="77777777" w:rsidR="00E07727" w:rsidRDefault="00E07727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0C7E-707C-42A7-A748-3A8C9E47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6</cp:revision>
  <cp:lastPrinted>2020-02-28T11:55:00Z</cp:lastPrinted>
  <dcterms:created xsi:type="dcterms:W3CDTF">2021-06-02T08:35:00Z</dcterms:created>
  <dcterms:modified xsi:type="dcterms:W3CDTF">2021-06-02T08:42:00Z</dcterms:modified>
</cp:coreProperties>
</file>