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77" w:rsidRDefault="00CD4C77" w:rsidP="00CD4C7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CD4C77" w:rsidRPr="00DD212E" w:rsidRDefault="00CD4C77" w:rsidP="00CD4C77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CD4C77" w:rsidRPr="00960B36" w:rsidRDefault="00CD4C77" w:rsidP="00CD4C7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(Constituted under section 21A of the Chartered Accountant Act 1949)</w:t>
      </w:r>
    </w:p>
    <w:p w:rsidR="00CD4C77" w:rsidRPr="00DD212E" w:rsidRDefault="00CD4C77" w:rsidP="00CD4C77">
      <w:pPr>
        <w:rPr>
          <w:rFonts w:ascii="Arial" w:hAnsi="Arial" w:cs="Arial"/>
          <w:b/>
          <w:sz w:val="2"/>
          <w:szCs w:val="24"/>
        </w:rPr>
      </w:pPr>
    </w:p>
    <w:p w:rsidR="00CD4C77" w:rsidRPr="00F3550F" w:rsidRDefault="00CD4C77" w:rsidP="00CD4C77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6E7882">
        <w:rPr>
          <w:rFonts w:ascii="Arial" w:hAnsi="Arial" w:cs="Arial"/>
          <w:sz w:val="24"/>
          <w:szCs w:val="24"/>
        </w:rPr>
        <w:t>30</w:t>
      </w:r>
      <w:r w:rsidRPr="005B33B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January,</w:t>
      </w:r>
      <w:r w:rsidRPr="005B33B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1</w:t>
      </w:r>
      <w:r w:rsidRPr="005B33B5">
        <w:rPr>
          <w:rFonts w:ascii="Arial" w:hAnsi="Arial" w:cs="Arial"/>
          <w:sz w:val="24"/>
          <w:szCs w:val="24"/>
        </w:rPr>
        <w:t xml:space="preserve"> at </w:t>
      </w:r>
      <w:r w:rsidR="00597AA3">
        <w:rPr>
          <w:rFonts w:ascii="Arial" w:hAnsi="Arial" w:cs="Arial"/>
          <w:sz w:val="24"/>
          <w:szCs w:val="24"/>
        </w:rPr>
        <w:t>10:00 am</w:t>
      </w:r>
      <w:r w:rsidRPr="00F3550F">
        <w:rPr>
          <w:rFonts w:ascii="Arial" w:hAnsi="Arial" w:cs="Arial"/>
          <w:sz w:val="24"/>
          <w:szCs w:val="24"/>
        </w:rPr>
        <w:t xml:space="preserve"> </w:t>
      </w:r>
    </w:p>
    <w:p w:rsidR="00597AA3" w:rsidRDefault="00CD4C77" w:rsidP="00597AA3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Place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597AA3" w:rsidRPr="00F3550F">
        <w:rPr>
          <w:rFonts w:ascii="Arial" w:hAnsi="Arial" w:cs="Arial"/>
          <w:sz w:val="24"/>
          <w:szCs w:val="24"/>
        </w:rPr>
        <w:t>:</w:t>
      </w:r>
      <w:r w:rsidR="00597AA3" w:rsidRPr="00597AA3">
        <w:t xml:space="preserve"> </w:t>
      </w:r>
      <w:r w:rsidR="00597AA3" w:rsidRPr="00597AA3">
        <w:rPr>
          <w:rFonts w:ascii="Arial" w:hAnsi="Arial" w:cs="Arial"/>
          <w:sz w:val="24"/>
          <w:szCs w:val="24"/>
        </w:rPr>
        <w:t xml:space="preserve">ICAI Tower, Plot no C-40, G Block, Opp. MCA Academy, Besides Standard Chartered Bank, </w:t>
      </w:r>
      <w:proofErr w:type="spellStart"/>
      <w:r w:rsidR="00597AA3" w:rsidRPr="00597AA3">
        <w:rPr>
          <w:rFonts w:ascii="Arial" w:hAnsi="Arial" w:cs="Arial"/>
          <w:sz w:val="24"/>
          <w:szCs w:val="24"/>
        </w:rPr>
        <w:t>Bandra</w:t>
      </w:r>
      <w:proofErr w:type="spellEnd"/>
      <w:r w:rsidR="00597AA3" w:rsidRPr="00597A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AA3" w:rsidRPr="00597AA3">
        <w:rPr>
          <w:rFonts w:ascii="Arial" w:hAnsi="Arial" w:cs="Arial"/>
          <w:sz w:val="24"/>
          <w:szCs w:val="24"/>
        </w:rPr>
        <w:t>Kurla</w:t>
      </w:r>
      <w:proofErr w:type="spellEnd"/>
      <w:r w:rsidR="00597AA3" w:rsidRPr="00597AA3">
        <w:rPr>
          <w:rFonts w:ascii="Arial" w:hAnsi="Arial" w:cs="Arial"/>
          <w:sz w:val="24"/>
          <w:szCs w:val="24"/>
        </w:rPr>
        <w:t xml:space="preserve"> Complex, </w:t>
      </w:r>
      <w:proofErr w:type="spellStart"/>
      <w:r w:rsidR="00597AA3" w:rsidRPr="00597AA3">
        <w:rPr>
          <w:rFonts w:ascii="Arial" w:hAnsi="Arial" w:cs="Arial"/>
          <w:sz w:val="24"/>
          <w:szCs w:val="24"/>
        </w:rPr>
        <w:t>Bandra</w:t>
      </w:r>
      <w:proofErr w:type="spellEnd"/>
      <w:r w:rsidR="00597AA3" w:rsidRPr="00597AA3">
        <w:rPr>
          <w:rFonts w:ascii="Arial" w:hAnsi="Arial" w:cs="Arial"/>
          <w:sz w:val="24"/>
          <w:szCs w:val="24"/>
        </w:rPr>
        <w:t xml:space="preserve"> (East), Mumbai, Maharashtra 400051</w:t>
      </w:r>
      <w:r w:rsidR="00597AA3">
        <w:rPr>
          <w:rFonts w:ascii="Arial" w:hAnsi="Arial" w:cs="Arial"/>
          <w:sz w:val="24"/>
          <w:szCs w:val="24"/>
        </w:rPr>
        <w:t>/through video conferencing</w:t>
      </w:r>
    </w:p>
    <w:p w:rsidR="00597AA3" w:rsidRDefault="00597AA3" w:rsidP="00597A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DE74DC">
        <w:rPr>
          <w:rFonts w:ascii="Arial" w:hAnsi="Arial" w:cs="Arial"/>
          <w:b/>
          <w:sz w:val="24"/>
          <w:szCs w:val="24"/>
        </w:rPr>
        <w:t xml:space="preserve">ases </w:t>
      </w:r>
      <w:r w:rsidRPr="00301507">
        <w:rPr>
          <w:rFonts w:ascii="Arial" w:hAnsi="Arial" w:cs="Arial"/>
          <w:b/>
          <w:sz w:val="24"/>
          <w:szCs w:val="24"/>
        </w:rPr>
        <w:t>being placed for</w:t>
      </w:r>
      <w:r w:rsidRPr="00DE74DC">
        <w:rPr>
          <w:rFonts w:ascii="Arial" w:hAnsi="Arial" w:cs="Arial"/>
          <w:b/>
          <w:sz w:val="24"/>
          <w:szCs w:val="24"/>
        </w:rPr>
        <w:t xml:space="preserve"> hearing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536"/>
        <w:gridCol w:w="3827"/>
      </w:tblGrid>
      <w:tr w:rsidR="000E68E1" w:rsidRPr="000E68E1" w:rsidTr="00A608AA">
        <w:tc>
          <w:tcPr>
            <w:tcW w:w="675" w:type="dxa"/>
          </w:tcPr>
          <w:p w:rsidR="000E68E1" w:rsidRPr="000E68E1" w:rsidRDefault="000E68E1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S. No.</w:t>
            </w:r>
          </w:p>
        </w:tc>
        <w:tc>
          <w:tcPr>
            <w:tcW w:w="4678" w:type="dxa"/>
            <w:gridSpan w:val="2"/>
            <w:vAlign w:val="center"/>
          </w:tcPr>
          <w:p w:rsidR="000E68E1" w:rsidRPr="00A608AA" w:rsidRDefault="000E68E1" w:rsidP="001462AC">
            <w:pPr>
              <w:pStyle w:val="NormalVerdana"/>
              <w:jc w:val="center"/>
              <w:rPr>
                <w:rFonts w:ascii="Arial" w:hAnsi="Arial" w:cs="Arial"/>
                <w:b/>
                <w:bCs/>
              </w:rPr>
            </w:pPr>
            <w:r w:rsidRPr="00A608AA">
              <w:rPr>
                <w:rFonts w:ascii="Arial" w:hAnsi="Arial" w:cs="Arial"/>
                <w:b/>
                <w:bCs/>
              </w:rPr>
              <w:t>Case No.</w:t>
            </w:r>
          </w:p>
        </w:tc>
        <w:tc>
          <w:tcPr>
            <w:tcW w:w="3827" w:type="dxa"/>
            <w:vAlign w:val="center"/>
          </w:tcPr>
          <w:p w:rsidR="000E68E1" w:rsidRPr="00F3550F" w:rsidRDefault="000E68E1" w:rsidP="001462AC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0E68E1" w:rsidRPr="000E68E1" w:rsidTr="00A608AA">
        <w:tc>
          <w:tcPr>
            <w:tcW w:w="675" w:type="dxa"/>
          </w:tcPr>
          <w:p w:rsidR="000E68E1" w:rsidRPr="000E68E1" w:rsidRDefault="000E68E1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 w:rsidRPr="000E68E1">
              <w:rPr>
                <w:rFonts w:ascii="Arial" w:hAnsi="Arial" w:cs="Arial"/>
                <w:bCs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0E68E1" w:rsidRPr="00A608AA" w:rsidRDefault="000E68E1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PPR/117</w:t>
            </w:r>
            <w:r w:rsidR="00A608AA">
              <w:rPr>
                <w:rFonts w:ascii="Arial" w:hAnsi="Arial" w:cs="Arial"/>
                <w:bCs w:val="0"/>
                <w:sz w:val="22"/>
                <w:szCs w:val="22"/>
              </w:rPr>
              <w:t>/2019/DD/09/INF/19/BOD/556/2020</w:t>
            </w:r>
          </w:p>
        </w:tc>
        <w:tc>
          <w:tcPr>
            <w:tcW w:w="3827" w:type="dxa"/>
          </w:tcPr>
          <w:p w:rsidR="000E68E1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Narendra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Jha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(M. No.411625), Jamshedpur in Re:</w:t>
            </w:r>
          </w:p>
        </w:tc>
      </w:tr>
      <w:tr w:rsidR="00B41692" w:rsidRPr="000E68E1" w:rsidTr="00A608AA">
        <w:tc>
          <w:tcPr>
            <w:tcW w:w="675" w:type="dxa"/>
          </w:tcPr>
          <w:p w:rsidR="00B41692" w:rsidRPr="000E68E1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B41692" w:rsidRPr="00A608AA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PPR/117/2019/DD/10/INF/19/BOD/557/2020</w:t>
            </w:r>
          </w:p>
        </w:tc>
        <w:tc>
          <w:tcPr>
            <w:tcW w:w="3827" w:type="dxa"/>
          </w:tcPr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 xml:space="preserve">CA. Mahesh Kumar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Agarwal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(M. No.059562), Jamshedpur in Re:</w:t>
            </w:r>
          </w:p>
        </w:tc>
      </w:tr>
      <w:tr w:rsidR="00B41692" w:rsidRPr="000E68E1" w:rsidTr="00A608AA">
        <w:tc>
          <w:tcPr>
            <w:tcW w:w="675" w:type="dxa"/>
          </w:tcPr>
          <w:p w:rsidR="00B41692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</w:tcPr>
          <w:p w:rsidR="00B41692" w:rsidRPr="00A608AA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PPR/117/2019/DD/11/INF/19/BOD/558/2020</w:t>
            </w:r>
          </w:p>
        </w:tc>
        <w:tc>
          <w:tcPr>
            <w:tcW w:w="3827" w:type="dxa"/>
          </w:tcPr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Binod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Saraiwala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(M. No.075893), Jamshedpur in Re:</w:t>
            </w:r>
          </w:p>
        </w:tc>
      </w:tr>
      <w:tr w:rsidR="00B41692" w:rsidRPr="000E68E1" w:rsidTr="00A608AA">
        <w:tc>
          <w:tcPr>
            <w:tcW w:w="675" w:type="dxa"/>
          </w:tcPr>
          <w:p w:rsidR="00B41692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</w:tcPr>
          <w:p w:rsidR="00B41692" w:rsidRPr="00A608AA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PR-138/2013-DD/130/2013/BOD/294/2017</w:t>
            </w:r>
          </w:p>
        </w:tc>
        <w:tc>
          <w:tcPr>
            <w:tcW w:w="3827" w:type="dxa"/>
          </w:tcPr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B153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Leif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Baecklund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, C/o. M/s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Amarchand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Mangaldas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&amp; Suresh A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Shroff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&amp; Co., New Delhi</w:t>
            </w:r>
          </w:p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>-</w:t>
            </w:r>
          </w:p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 xml:space="preserve">CA Raghu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Marwah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of M/s R.N.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Marwah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&amp; Co., (M. No. 502305), Bengaluru-560 008</w:t>
            </w:r>
          </w:p>
        </w:tc>
      </w:tr>
      <w:tr w:rsidR="00B41692" w:rsidRPr="000E68E1" w:rsidTr="00A608AA">
        <w:tc>
          <w:tcPr>
            <w:tcW w:w="675" w:type="dxa"/>
          </w:tcPr>
          <w:p w:rsidR="00B41692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B41692" w:rsidRPr="00A608AA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PPR/48/15-DD/43/INF/15/BOD/401/2017</w:t>
            </w:r>
          </w:p>
        </w:tc>
        <w:tc>
          <w:tcPr>
            <w:tcW w:w="3827" w:type="dxa"/>
          </w:tcPr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Maddipoti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Venkata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Satya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Ramu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. 207657),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Rajamahendravaramin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Re:</w:t>
            </w:r>
          </w:p>
        </w:tc>
      </w:tr>
      <w:tr w:rsidR="00B41692" w:rsidRPr="000E68E1" w:rsidTr="00A608AA">
        <w:tc>
          <w:tcPr>
            <w:tcW w:w="675" w:type="dxa"/>
          </w:tcPr>
          <w:p w:rsidR="00B41692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B41692" w:rsidRPr="00A608AA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PR-277/15-DD/285/2015/BOD/287/2017</w:t>
            </w:r>
          </w:p>
        </w:tc>
        <w:tc>
          <w:tcPr>
            <w:tcW w:w="3827" w:type="dxa"/>
          </w:tcPr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B153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Vinod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K. Kala, Director, M/s VSS Clean Technologies Pvt. Ltd., Gurgaon</w:t>
            </w:r>
          </w:p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>-</w:t>
            </w:r>
          </w:p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Munish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Mehta (M. No. 098142) Partner, M/s G M R &amp; Co., Chartered Accountants, New Delhi</w:t>
            </w:r>
          </w:p>
        </w:tc>
      </w:tr>
      <w:tr w:rsidR="00B41692" w:rsidRPr="000E68E1" w:rsidTr="00A608AA">
        <w:tc>
          <w:tcPr>
            <w:tcW w:w="675" w:type="dxa"/>
          </w:tcPr>
          <w:p w:rsidR="00B41692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B41692" w:rsidRPr="00A608AA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PR-278/15-DD/286/2015/BOD/288/2017</w:t>
            </w:r>
          </w:p>
        </w:tc>
        <w:tc>
          <w:tcPr>
            <w:tcW w:w="3827" w:type="dxa"/>
          </w:tcPr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B153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Vinod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K. Kala, Director, M/s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Highwind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Energy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Ltd., Gurgaon</w:t>
            </w:r>
          </w:p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>-</w:t>
            </w:r>
          </w:p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Munish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Mehta (M. No. 098142), Partner, M/s G M R &amp;Co., Chartered Accountants, New Delhi</w:t>
            </w:r>
          </w:p>
        </w:tc>
      </w:tr>
      <w:tr w:rsidR="00B41692" w:rsidRPr="000E68E1" w:rsidTr="00A608AA">
        <w:tc>
          <w:tcPr>
            <w:tcW w:w="675" w:type="dxa"/>
          </w:tcPr>
          <w:p w:rsidR="00B41692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B41692" w:rsidRPr="00A608AA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PR-294/15-DD/36/2016/BOD/375/2017</w:t>
            </w:r>
          </w:p>
        </w:tc>
        <w:tc>
          <w:tcPr>
            <w:tcW w:w="3827" w:type="dxa"/>
          </w:tcPr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B153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Vinod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K. Kala, Director, M/s.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WindForce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Management Services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Ltd., Gurgaon</w:t>
            </w:r>
          </w:p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>-VS-</w:t>
            </w:r>
          </w:p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Munish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Mehta (m. No. 098142) of M/s. G. M. R. &amp; Co., Chartered Accountants, New Delhi</w:t>
            </w:r>
          </w:p>
        </w:tc>
      </w:tr>
      <w:tr w:rsidR="00B41692" w:rsidRPr="000E68E1" w:rsidTr="00A608AA">
        <w:tc>
          <w:tcPr>
            <w:tcW w:w="675" w:type="dxa"/>
          </w:tcPr>
          <w:p w:rsidR="00B41692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B41692" w:rsidRPr="00A608AA" w:rsidRDefault="00B41692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PPR/G/39/18/DD/194/INF/18BOD/581/2020</w:t>
            </w:r>
          </w:p>
        </w:tc>
        <w:tc>
          <w:tcPr>
            <w:tcW w:w="3827" w:type="dxa"/>
          </w:tcPr>
          <w:p w:rsidR="00B41692" w:rsidRPr="00FB153D" w:rsidRDefault="00B41692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Ankur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Aggarwal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(M.No.407899), Dehradun in Re:</w:t>
            </w:r>
          </w:p>
        </w:tc>
      </w:tr>
      <w:tr w:rsidR="00B41692" w:rsidRPr="000E68E1" w:rsidTr="00A608AA">
        <w:tc>
          <w:tcPr>
            <w:tcW w:w="675" w:type="dxa"/>
          </w:tcPr>
          <w:p w:rsidR="00B41692" w:rsidRDefault="005238E7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</w:tcPr>
          <w:p w:rsidR="00B41692" w:rsidRPr="00A608AA" w:rsidRDefault="005238E7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PR/234/18/DD-289/2018/BOD/516/19</w:t>
            </w:r>
          </w:p>
        </w:tc>
        <w:tc>
          <w:tcPr>
            <w:tcW w:w="3827" w:type="dxa"/>
          </w:tcPr>
          <w:p w:rsidR="00B41692" w:rsidRPr="00FB153D" w:rsidRDefault="005238E7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>CA. B.J. Singh, New Delhi -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- CA.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Bhaiya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Rajeev Kumar </w:t>
            </w:r>
            <w:r w:rsidRPr="00FB153D">
              <w:rPr>
                <w:rFonts w:ascii="Arial" w:hAnsi="Arial" w:cs="Arial"/>
                <w:color w:val="000000"/>
              </w:rPr>
              <w:lastRenderedPageBreak/>
              <w:t xml:space="preserve">(M.No.057911) of M/s. Thakur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Vaidyanath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Aiyer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&amp; Co.,  Chartered Accountants, New Delhi</w:t>
            </w:r>
          </w:p>
        </w:tc>
      </w:tr>
      <w:tr w:rsidR="005238E7" w:rsidRPr="000E68E1" w:rsidTr="005238E7">
        <w:trPr>
          <w:trHeight w:val="649"/>
        </w:trPr>
        <w:tc>
          <w:tcPr>
            <w:tcW w:w="9180" w:type="dxa"/>
            <w:gridSpan w:val="4"/>
          </w:tcPr>
          <w:p w:rsidR="005238E7" w:rsidRPr="00A608AA" w:rsidRDefault="005238E7" w:rsidP="00FB153D">
            <w:pPr>
              <w:rPr>
                <w:rFonts w:ascii="Arial" w:hAnsi="Arial" w:cs="Arial"/>
                <w:color w:val="000000"/>
              </w:rPr>
            </w:pPr>
          </w:p>
          <w:p w:rsidR="005238E7" w:rsidRPr="00A608AA" w:rsidRDefault="005238E7" w:rsidP="00FB153D">
            <w:pPr>
              <w:rPr>
                <w:rFonts w:ascii="Arial" w:hAnsi="Arial" w:cs="Arial"/>
                <w:b/>
                <w:color w:val="000000"/>
              </w:rPr>
            </w:pPr>
            <w:r w:rsidRPr="00A608AA">
              <w:rPr>
                <w:rFonts w:ascii="Arial" w:hAnsi="Arial" w:cs="Arial"/>
                <w:b/>
                <w:color w:val="000000"/>
              </w:rPr>
              <w:t>LUNCH BREAK :</w:t>
            </w:r>
          </w:p>
        </w:tc>
      </w:tr>
      <w:tr w:rsidR="005238E7" w:rsidRPr="000E68E1" w:rsidTr="000E68E1">
        <w:tc>
          <w:tcPr>
            <w:tcW w:w="817" w:type="dxa"/>
            <w:gridSpan w:val="2"/>
          </w:tcPr>
          <w:p w:rsidR="005238E7" w:rsidRDefault="005238E7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5238E7" w:rsidRPr="00A608AA" w:rsidRDefault="005238E7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PR/45/17/DD/65/17/BOD/541/2020</w:t>
            </w:r>
          </w:p>
        </w:tc>
        <w:tc>
          <w:tcPr>
            <w:tcW w:w="3827" w:type="dxa"/>
          </w:tcPr>
          <w:p w:rsidR="005238E7" w:rsidRPr="00FB153D" w:rsidRDefault="005238E7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 xml:space="preserve">CA. Deepak Kumar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Aggarwal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, New Delhi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>-CA. Raj Kumar (M. No. 090254), New Delhi</w:t>
            </w:r>
          </w:p>
        </w:tc>
      </w:tr>
      <w:tr w:rsidR="005238E7" w:rsidRPr="000E68E1" w:rsidTr="000E68E1">
        <w:tc>
          <w:tcPr>
            <w:tcW w:w="817" w:type="dxa"/>
            <w:gridSpan w:val="2"/>
          </w:tcPr>
          <w:p w:rsidR="005238E7" w:rsidRDefault="005238E7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5238E7" w:rsidRPr="00A608AA" w:rsidRDefault="005238E7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PR/292/18/DD-303/2018/BOD/544/2020</w:t>
            </w:r>
          </w:p>
        </w:tc>
        <w:tc>
          <w:tcPr>
            <w:tcW w:w="3827" w:type="dxa"/>
          </w:tcPr>
          <w:p w:rsidR="005238E7" w:rsidRPr="00FB153D" w:rsidRDefault="005238E7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Ashwani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Agarwal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, New Delhi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CA.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Sudhir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Aggarwal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>, (M.No.088583), New Delhi</w:t>
            </w:r>
          </w:p>
        </w:tc>
      </w:tr>
      <w:tr w:rsidR="005238E7" w:rsidRPr="000E68E1" w:rsidTr="000E68E1">
        <w:tc>
          <w:tcPr>
            <w:tcW w:w="817" w:type="dxa"/>
            <w:gridSpan w:val="2"/>
          </w:tcPr>
          <w:p w:rsidR="005238E7" w:rsidRDefault="005238E7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5238E7" w:rsidRPr="00A608AA" w:rsidRDefault="005238E7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PR/06/19/DD/47/2019/BOD/552/2020</w:t>
            </w:r>
          </w:p>
        </w:tc>
        <w:tc>
          <w:tcPr>
            <w:tcW w:w="3827" w:type="dxa"/>
          </w:tcPr>
          <w:p w:rsidR="005238E7" w:rsidRPr="00FB153D" w:rsidRDefault="005238E7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 xml:space="preserve">CA. Ashok Kumar (M.No.096168),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Mohalli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Pb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>.)-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-CA.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Vivek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Garg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(M.No.527195),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Ferozepur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Cantt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>, Punjab</w:t>
            </w:r>
          </w:p>
        </w:tc>
      </w:tr>
      <w:tr w:rsidR="005238E7" w:rsidRPr="000E68E1" w:rsidTr="000E68E1">
        <w:tc>
          <w:tcPr>
            <w:tcW w:w="817" w:type="dxa"/>
            <w:gridSpan w:val="2"/>
          </w:tcPr>
          <w:p w:rsidR="005238E7" w:rsidRDefault="005238E7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238E7" w:rsidRPr="00A608AA" w:rsidRDefault="005238E7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PR-30/19/-DD/76/2019/BOD/565/2020</w:t>
            </w:r>
          </w:p>
        </w:tc>
        <w:tc>
          <w:tcPr>
            <w:tcW w:w="3827" w:type="dxa"/>
          </w:tcPr>
          <w:p w:rsidR="005238E7" w:rsidRPr="00FB153D" w:rsidRDefault="005238E7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 xml:space="preserve">CA. Sanjay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Dadhich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Alwar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CA.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Hemant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Kumar (M.No.541736),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Sonipat</w:t>
            </w:r>
            <w:proofErr w:type="spellEnd"/>
          </w:p>
        </w:tc>
      </w:tr>
      <w:tr w:rsidR="005238E7" w:rsidRPr="000E68E1" w:rsidTr="000E68E1">
        <w:tc>
          <w:tcPr>
            <w:tcW w:w="817" w:type="dxa"/>
            <w:gridSpan w:val="2"/>
          </w:tcPr>
          <w:p w:rsidR="005238E7" w:rsidRDefault="005238E7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238E7" w:rsidRPr="00A608AA" w:rsidRDefault="005238E7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PPR/163/16/DD/148/INF/18/BOD/579/2020</w:t>
            </w:r>
          </w:p>
        </w:tc>
        <w:tc>
          <w:tcPr>
            <w:tcW w:w="3827" w:type="dxa"/>
          </w:tcPr>
          <w:p w:rsidR="005238E7" w:rsidRPr="00FB153D" w:rsidRDefault="005238E7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>CA. Anjali Jain (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>. 511198), Noida (Uttar Pradesh) Re:</w:t>
            </w:r>
          </w:p>
        </w:tc>
      </w:tr>
      <w:tr w:rsidR="005238E7" w:rsidRPr="000E68E1" w:rsidTr="000E68E1">
        <w:tc>
          <w:tcPr>
            <w:tcW w:w="817" w:type="dxa"/>
            <w:gridSpan w:val="2"/>
          </w:tcPr>
          <w:p w:rsidR="005238E7" w:rsidRDefault="005238E7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238E7" w:rsidRPr="00A608AA" w:rsidRDefault="005238E7" w:rsidP="003843D9">
            <w:pPr>
              <w:pStyle w:val="BodyText"/>
              <w:tabs>
                <w:tab w:val="left" w:pos="-2552"/>
                <w:tab w:val="left" w:pos="9781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A608AA">
              <w:rPr>
                <w:rFonts w:ascii="Arial" w:hAnsi="Arial" w:cs="Arial"/>
                <w:bCs w:val="0"/>
                <w:sz w:val="22"/>
                <w:szCs w:val="22"/>
              </w:rPr>
              <w:t>PR-247/17/DD/288/2017/BOD/545/2020</w:t>
            </w:r>
          </w:p>
        </w:tc>
        <w:tc>
          <w:tcPr>
            <w:tcW w:w="3827" w:type="dxa"/>
          </w:tcPr>
          <w:p w:rsidR="005238E7" w:rsidRPr="00FB153D" w:rsidRDefault="005238E7" w:rsidP="00FB153D">
            <w:pPr>
              <w:rPr>
                <w:rFonts w:ascii="Arial" w:hAnsi="Arial" w:cs="Arial"/>
                <w:color w:val="000000"/>
              </w:rPr>
            </w:pPr>
            <w:r w:rsidRPr="00FB153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Astha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Jain, (M.No.541354), Delhi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-CA.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Sheetal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Jain (M.No.406565), </w:t>
            </w:r>
            <w:proofErr w:type="spellStart"/>
            <w:r w:rsidRPr="00FB153D">
              <w:rPr>
                <w:rFonts w:ascii="Arial" w:hAnsi="Arial" w:cs="Arial"/>
                <w:color w:val="000000"/>
              </w:rPr>
              <w:t>Muzuffarnagar</w:t>
            </w:r>
            <w:proofErr w:type="spellEnd"/>
            <w:r w:rsidRPr="00FB153D">
              <w:rPr>
                <w:rFonts w:ascii="Arial" w:hAnsi="Arial" w:cs="Arial"/>
                <w:color w:val="000000"/>
              </w:rPr>
              <w:t xml:space="preserve"> (U.P.)</w:t>
            </w:r>
          </w:p>
        </w:tc>
      </w:tr>
    </w:tbl>
    <w:p w:rsidR="000E68E1" w:rsidRPr="00F3550F" w:rsidRDefault="000E68E1" w:rsidP="003843D9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0E68E1" w:rsidRPr="00F3550F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058E"/>
    <w:rsid w:val="00052507"/>
    <w:rsid w:val="00092297"/>
    <w:rsid w:val="000E68E1"/>
    <w:rsid w:val="0013213E"/>
    <w:rsid w:val="001A67F8"/>
    <w:rsid w:val="001C21F6"/>
    <w:rsid w:val="001D37C3"/>
    <w:rsid w:val="001D6D77"/>
    <w:rsid w:val="001E1AC3"/>
    <w:rsid w:val="002756B2"/>
    <w:rsid w:val="002C194E"/>
    <w:rsid w:val="00301507"/>
    <w:rsid w:val="003843D9"/>
    <w:rsid w:val="003B2532"/>
    <w:rsid w:val="003C00EC"/>
    <w:rsid w:val="003C1AF1"/>
    <w:rsid w:val="004A7D6D"/>
    <w:rsid w:val="00501703"/>
    <w:rsid w:val="005238E7"/>
    <w:rsid w:val="00597AA3"/>
    <w:rsid w:val="005B33B5"/>
    <w:rsid w:val="0063282B"/>
    <w:rsid w:val="00685D63"/>
    <w:rsid w:val="006A0163"/>
    <w:rsid w:val="006A6990"/>
    <w:rsid w:val="006E7882"/>
    <w:rsid w:val="007A50FE"/>
    <w:rsid w:val="007B4DF0"/>
    <w:rsid w:val="007D1790"/>
    <w:rsid w:val="007E655F"/>
    <w:rsid w:val="007F605C"/>
    <w:rsid w:val="008106DA"/>
    <w:rsid w:val="00853C92"/>
    <w:rsid w:val="008B220D"/>
    <w:rsid w:val="008C150D"/>
    <w:rsid w:val="00960B36"/>
    <w:rsid w:val="00984609"/>
    <w:rsid w:val="009C2924"/>
    <w:rsid w:val="00A027D8"/>
    <w:rsid w:val="00A22A39"/>
    <w:rsid w:val="00A42414"/>
    <w:rsid w:val="00A608AA"/>
    <w:rsid w:val="00AA44C8"/>
    <w:rsid w:val="00AA750C"/>
    <w:rsid w:val="00B036AD"/>
    <w:rsid w:val="00B10B7F"/>
    <w:rsid w:val="00B41692"/>
    <w:rsid w:val="00BA6BC4"/>
    <w:rsid w:val="00C845BE"/>
    <w:rsid w:val="00CD4C77"/>
    <w:rsid w:val="00CE17FE"/>
    <w:rsid w:val="00CF0E77"/>
    <w:rsid w:val="00D07817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EE61B2"/>
    <w:rsid w:val="00F3550F"/>
    <w:rsid w:val="00FB153D"/>
    <w:rsid w:val="00FD74A1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table" w:styleId="TableGrid">
    <w:name w:val="Table Grid"/>
    <w:basedOn w:val="TableNormal"/>
    <w:uiPriority w:val="59"/>
    <w:rsid w:val="0030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table" w:styleId="TableGrid">
    <w:name w:val="Table Grid"/>
    <w:basedOn w:val="TableNormal"/>
    <w:uiPriority w:val="59"/>
    <w:rsid w:val="0030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ACA2-422D-4D13-BD2E-D4B9A95F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33</cp:revision>
  <dcterms:created xsi:type="dcterms:W3CDTF">2020-11-11T05:33:00Z</dcterms:created>
  <dcterms:modified xsi:type="dcterms:W3CDTF">2021-01-28T05:08:00Z</dcterms:modified>
</cp:coreProperties>
</file>