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D1536A">
        <w:rPr>
          <w:rFonts w:ascii="Arial" w:hAnsi="Arial" w:cs="Arial"/>
          <w:sz w:val="24"/>
          <w:szCs w:val="24"/>
        </w:rPr>
        <w:t>22</w:t>
      </w:r>
      <w:r w:rsidR="00D1536A" w:rsidRPr="00D1536A">
        <w:rPr>
          <w:rFonts w:ascii="Arial" w:hAnsi="Arial" w:cs="Arial"/>
          <w:sz w:val="24"/>
          <w:szCs w:val="24"/>
          <w:vertAlign w:val="superscript"/>
        </w:rPr>
        <w:t>nd</w:t>
      </w:r>
      <w:r w:rsidR="00D1536A">
        <w:rPr>
          <w:rFonts w:ascii="Arial" w:hAnsi="Arial" w:cs="Arial"/>
          <w:sz w:val="24"/>
          <w:szCs w:val="24"/>
        </w:rPr>
        <w:t xml:space="preserve"> </w:t>
      </w:r>
      <w:r w:rsidR="005B33B5" w:rsidRPr="005B33B5">
        <w:rPr>
          <w:rFonts w:ascii="Arial" w:hAnsi="Arial" w:cs="Arial"/>
          <w:sz w:val="24"/>
          <w:szCs w:val="24"/>
        </w:rPr>
        <w:t>December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2020 at New Delhi</w:t>
      </w:r>
      <w:r w:rsidR="0063282B">
        <w:rPr>
          <w:rFonts w:ascii="Arial" w:hAnsi="Arial" w:cs="Arial"/>
          <w:sz w:val="24"/>
          <w:szCs w:val="24"/>
        </w:rPr>
        <w:t>.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D47A52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Pr="00F3550F">
        <w:rPr>
          <w:rFonts w:ascii="Arial" w:hAnsi="Arial" w:cs="Arial"/>
          <w:sz w:val="24"/>
          <w:szCs w:val="24"/>
        </w:rPr>
        <w:t xml:space="preserve"> </w:t>
      </w:r>
      <w:r w:rsidR="001D37C3" w:rsidRPr="00F3550F">
        <w:rPr>
          <w:rFonts w:ascii="Arial" w:hAnsi="Arial" w:cs="Arial"/>
          <w:sz w:val="24"/>
          <w:szCs w:val="24"/>
        </w:rPr>
        <w:t xml:space="preserve">ICAI </w:t>
      </w:r>
      <w:proofErr w:type="spellStart"/>
      <w:r w:rsidR="001D37C3" w:rsidRPr="00F3550F">
        <w:rPr>
          <w:rFonts w:ascii="Arial" w:hAnsi="Arial" w:cs="Arial"/>
          <w:sz w:val="24"/>
          <w:szCs w:val="24"/>
        </w:rPr>
        <w:t>Bhawan</w:t>
      </w:r>
      <w:proofErr w:type="spellEnd"/>
      <w:r w:rsidR="001D37C3" w:rsidRPr="00F3550F">
        <w:rPr>
          <w:rFonts w:ascii="Arial" w:hAnsi="Arial" w:cs="Arial"/>
          <w:sz w:val="24"/>
          <w:szCs w:val="24"/>
        </w:rPr>
        <w:t xml:space="preserve">, I.P. </w:t>
      </w:r>
      <w:proofErr w:type="spellStart"/>
      <w:r w:rsidR="001D37C3" w:rsidRPr="00F3550F">
        <w:rPr>
          <w:rFonts w:ascii="Arial" w:hAnsi="Arial" w:cs="Arial"/>
          <w:sz w:val="24"/>
          <w:szCs w:val="24"/>
        </w:rPr>
        <w:t>Marg</w:t>
      </w:r>
      <w:proofErr w:type="spellEnd"/>
      <w:r w:rsidR="00AA44C8" w:rsidRPr="00F3550F">
        <w:rPr>
          <w:rFonts w:ascii="Arial" w:hAnsi="Arial" w:cs="Arial"/>
          <w:sz w:val="24"/>
          <w:szCs w:val="24"/>
        </w:rPr>
        <w:t>,</w:t>
      </w:r>
      <w:r w:rsidR="001D37C3" w:rsidRPr="00F3550F">
        <w:rPr>
          <w:rFonts w:ascii="Arial" w:hAnsi="Arial" w:cs="Arial"/>
          <w:sz w:val="24"/>
          <w:szCs w:val="24"/>
        </w:rPr>
        <w:t xml:space="preserve"> New Delhi</w:t>
      </w:r>
      <w:r w:rsidR="00CF0E77">
        <w:rPr>
          <w:rFonts w:ascii="Arial" w:hAnsi="Arial" w:cs="Arial"/>
          <w:sz w:val="24"/>
          <w:szCs w:val="24"/>
        </w:rPr>
        <w:t xml:space="preserve"> (Through video conferencing)</w:t>
      </w:r>
      <w:r w:rsidR="0063282B">
        <w:rPr>
          <w:rFonts w:ascii="Arial" w:hAnsi="Arial" w:cs="Arial"/>
          <w:sz w:val="24"/>
          <w:szCs w:val="24"/>
        </w:rPr>
        <w:t>.</w:t>
      </w:r>
    </w:p>
    <w:p w:rsidR="00DE74DC" w:rsidRPr="00DE74DC" w:rsidRDefault="00DE74DC" w:rsidP="00DE74DC">
      <w:pPr>
        <w:rPr>
          <w:rFonts w:ascii="Arial" w:hAnsi="Arial" w:cs="Arial"/>
          <w:b/>
          <w:sz w:val="24"/>
          <w:szCs w:val="24"/>
        </w:rPr>
      </w:pPr>
      <w:r w:rsidRPr="00DE74DC">
        <w:rPr>
          <w:rFonts w:ascii="Arial" w:hAnsi="Arial" w:cs="Arial"/>
          <w:b/>
          <w:sz w:val="24"/>
          <w:szCs w:val="24"/>
        </w:rPr>
        <w:t xml:space="preserve">The cases to be listed for hearing on </w:t>
      </w:r>
      <w:r w:rsidR="00D1536A">
        <w:rPr>
          <w:rFonts w:ascii="Arial" w:hAnsi="Arial" w:cs="Arial"/>
          <w:b/>
          <w:sz w:val="24"/>
          <w:szCs w:val="24"/>
        </w:rPr>
        <w:t>22</w:t>
      </w:r>
      <w:r w:rsidR="00D1536A" w:rsidRPr="00D1536A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D1536A">
        <w:rPr>
          <w:rFonts w:ascii="Arial" w:hAnsi="Arial" w:cs="Arial"/>
          <w:b/>
          <w:sz w:val="24"/>
          <w:szCs w:val="24"/>
        </w:rPr>
        <w:t xml:space="preserve"> </w:t>
      </w:r>
      <w:r w:rsidR="005B33B5">
        <w:rPr>
          <w:rFonts w:ascii="Arial" w:hAnsi="Arial" w:cs="Arial"/>
          <w:b/>
          <w:sz w:val="24"/>
          <w:szCs w:val="24"/>
        </w:rPr>
        <w:t>December,</w:t>
      </w:r>
      <w:r w:rsidRPr="00DE74DC">
        <w:rPr>
          <w:rFonts w:ascii="Arial" w:hAnsi="Arial" w:cs="Arial"/>
          <w:b/>
          <w:sz w:val="24"/>
          <w:szCs w:val="24"/>
        </w:rPr>
        <w:t xml:space="preserve"> 2020 at New Delhi:</w:t>
      </w:r>
    </w:p>
    <w:p w:rsidR="001C21F6" w:rsidRDefault="001C21F6" w:rsidP="001C21F6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770"/>
        <w:gridCol w:w="3582"/>
      </w:tblGrid>
      <w:tr w:rsidR="001C21F6" w:rsidRPr="00F3550F" w:rsidTr="00901628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70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</w:t>
            </w:r>
            <w:r w:rsidR="0005250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582" w:type="dxa"/>
            <w:vAlign w:val="center"/>
          </w:tcPr>
          <w:p w:rsidR="001C21F6" w:rsidRPr="00F3550F" w:rsidRDefault="001C21F6" w:rsidP="002C194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901628">
        <w:trPr>
          <w:trHeight w:val="1322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1C21F6" w:rsidRPr="001C21F6" w:rsidRDefault="00D1536A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536A">
              <w:rPr>
                <w:rFonts w:ascii="Arial" w:hAnsi="Arial" w:cs="Arial"/>
                <w:b/>
                <w:color w:val="000000"/>
              </w:rPr>
              <w:t>PR/25/2018-DD/77/2018/BOD/462/2018</w:t>
            </w:r>
          </w:p>
        </w:tc>
        <w:tc>
          <w:tcPr>
            <w:tcW w:w="3582" w:type="dxa"/>
          </w:tcPr>
          <w:p w:rsidR="00D1536A" w:rsidRPr="00D1536A" w:rsidRDefault="00D1536A" w:rsidP="00D1536A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Nitin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Mittal, Ludhiana</w:t>
            </w:r>
          </w:p>
          <w:p w:rsidR="00D1536A" w:rsidRPr="00D1536A" w:rsidRDefault="00D1536A" w:rsidP="00D1536A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-</w:t>
            </w:r>
          </w:p>
          <w:p w:rsidR="001C21F6" w:rsidRDefault="00D1536A" w:rsidP="00D1536A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Sushant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Beri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(M.No.514345) of M/s. VAS &amp; Associates, Chartered Accountants, Ludhiana</w:t>
            </w:r>
          </w:p>
        </w:tc>
      </w:tr>
      <w:tr w:rsidR="001C21F6" w:rsidTr="00901628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70" w:type="dxa"/>
            <w:vAlign w:val="center"/>
          </w:tcPr>
          <w:p w:rsidR="001C21F6" w:rsidRPr="001C21F6" w:rsidRDefault="00D1536A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536A">
              <w:rPr>
                <w:rFonts w:ascii="Arial" w:hAnsi="Arial" w:cs="Arial"/>
                <w:b/>
                <w:color w:val="000000"/>
              </w:rPr>
              <w:t>[PR-204/16/DD/249/2018/BOD/515/19]</w:t>
            </w:r>
          </w:p>
        </w:tc>
        <w:tc>
          <w:tcPr>
            <w:tcW w:w="3582" w:type="dxa"/>
          </w:tcPr>
          <w:p w:rsidR="00D1536A" w:rsidRDefault="00D1536A" w:rsidP="000525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536A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Narendra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Kamal, Director, London School of Business and Certified Accountants,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Panchkula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-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-</w:t>
            </w:r>
          </w:p>
          <w:p w:rsidR="001C21F6" w:rsidRDefault="00D1536A" w:rsidP="00052507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>CA. (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) Nancy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Vasudeva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(M.No.520783),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Panchkula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1C21F6" w:rsidTr="00D1536A">
        <w:trPr>
          <w:trHeight w:val="863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70" w:type="dxa"/>
            <w:vAlign w:val="center"/>
          </w:tcPr>
          <w:p w:rsidR="001C21F6" w:rsidRPr="001C21F6" w:rsidRDefault="00D1536A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536A">
              <w:rPr>
                <w:rFonts w:ascii="Arial" w:hAnsi="Arial" w:cs="Arial"/>
                <w:b/>
                <w:color w:val="000000"/>
              </w:rPr>
              <w:t>[PPR/P/122/16/DD/327/INF/17/BOD/519/19]</w:t>
            </w:r>
          </w:p>
        </w:tc>
        <w:tc>
          <w:tcPr>
            <w:tcW w:w="3582" w:type="dxa"/>
          </w:tcPr>
          <w:p w:rsidR="001C21F6" w:rsidRDefault="00D1536A" w:rsidP="005B33B5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Ashwani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Dewan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. 082910), Delhi in Re:</w:t>
            </w:r>
          </w:p>
        </w:tc>
      </w:tr>
      <w:tr w:rsidR="001C21F6" w:rsidTr="00D1536A">
        <w:trPr>
          <w:trHeight w:val="2762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70" w:type="dxa"/>
            <w:vAlign w:val="center"/>
          </w:tcPr>
          <w:p w:rsidR="001C21F6" w:rsidRPr="001C21F6" w:rsidRDefault="00D1536A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536A">
              <w:rPr>
                <w:rFonts w:ascii="Arial" w:hAnsi="Arial" w:cs="Arial"/>
                <w:b/>
                <w:color w:val="000000"/>
              </w:rPr>
              <w:t>[PR-46/18/DD/95/2018/BOD/517/19]</w:t>
            </w:r>
          </w:p>
        </w:tc>
        <w:tc>
          <w:tcPr>
            <w:tcW w:w="3582" w:type="dxa"/>
          </w:tcPr>
          <w:p w:rsidR="00D1536A" w:rsidRDefault="00D1536A" w:rsidP="005B33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536A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A.K.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Verma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, General Manager (Personnel), National Agricultural Co-operative  Marketing Federation of India Ltd., (NAFED), New Delhi</w:t>
            </w:r>
          </w:p>
          <w:p w:rsidR="00D1536A" w:rsidRDefault="00D1536A" w:rsidP="005B33B5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 xml:space="preserve"> -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- </w:t>
            </w:r>
          </w:p>
          <w:p w:rsidR="001C21F6" w:rsidRDefault="00D1536A" w:rsidP="005B33B5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Pradeep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Goswami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(M.No.512709), New Delhi</w:t>
            </w:r>
          </w:p>
        </w:tc>
      </w:tr>
      <w:tr w:rsidR="001C21F6" w:rsidTr="00901628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70" w:type="dxa"/>
            <w:vAlign w:val="center"/>
          </w:tcPr>
          <w:p w:rsidR="001C21F6" w:rsidRPr="001C21F6" w:rsidRDefault="00D1536A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536A">
              <w:rPr>
                <w:rFonts w:ascii="Arial" w:hAnsi="Arial" w:cs="Arial"/>
                <w:b/>
                <w:color w:val="000000"/>
              </w:rPr>
              <w:t>PR/133/15/DD/148/2015/BOD/425/2018</w:t>
            </w:r>
            <w:bookmarkStart w:id="0" w:name="_GoBack"/>
            <w:bookmarkEnd w:id="0"/>
          </w:p>
        </w:tc>
        <w:tc>
          <w:tcPr>
            <w:tcW w:w="3582" w:type="dxa"/>
          </w:tcPr>
          <w:p w:rsidR="00D1536A" w:rsidRPr="00D1536A" w:rsidRDefault="00D1536A" w:rsidP="00D1536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536A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G.S.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Bisht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, DGM, M/s. Bharat Sanchar Nigam Ltd., New Delhi</w:t>
            </w:r>
          </w:p>
          <w:p w:rsidR="00D1536A" w:rsidRPr="00D1536A" w:rsidRDefault="00D1536A" w:rsidP="00D1536A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-</w:t>
            </w:r>
          </w:p>
          <w:p w:rsidR="001C21F6" w:rsidRDefault="00D1536A" w:rsidP="00D1536A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>CA. L.C. Gupta (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. 05122) of M/s</w:t>
            </w:r>
            <w:proofErr w:type="gramStart"/>
            <w:r w:rsidRPr="00D1536A">
              <w:rPr>
                <w:rFonts w:ascii="Arial" w:hAnsi="Arial" w:cs="Arial"/>
                <w:color w:val="000000"/>
              </w:rPr>
              <w:t>. .</w:t>
            </w:r>
            <w:proofErr w:type="gramEnd"/>
            <w:r w:rsidRPr="00D1536A">
              <w:rPr>
                <w:rFonts w:ascii="Arial" w:hAnsi="Arial" w:cs="Arial"/>
                <w:color w:val="000000"/>
              </w:rPr>
              <w:t xml:space="preserve">C.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Kailash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&amp; Associates, Chartered Accountants, New Delhi</w:t>
            </w:r>
          </w:p>
        </w:tc>
      </w:tr>
      <w:tr w:rsidR="00AA750C" w:rsidTr="00901628">
        <w:trPr>
          <w:trHeight w:val="984"/>
        </w:trPr>
        <w:tc>
          <w:tcPr>
            <w:tcW w:w="828" w:type="dxa"/>
            <w:vAlign w:val="center"/>
          </w:tcPr>
          <w:p w:rsidR="00AA750C" w:rsidRDefault="00AA750C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770" w:type="dxa"/>
            <w:vAlign w:val="center"/>
          </w:tcPr>
          <w:p w:rsidR="00AA750C" w:rsidRPr="007A50FE" w:rsidRDefault="00D1536A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536A">
              <w:rPr>
                <w:rFonts w:ascii="Arial" w:hAnsi="Arial" w:cs="Arial"/>
                <w:b/>
                <w:color w:val="000000"/>
              </w:rPr>
              <w:t>PR/240/2017-DD/277/2017/BOD/457/2018</w:t>
            </w:r>
          </w:p>
        </w:tc>
        <w:tc>
          <w:tcPr>
            <w:tcW w:w="3582" w:type="dxa"/>
          </w:tcPr>
          <w:p w:rsidR="00D1536A" w:rsidRPr="00D1536A" w:rsidRDefault="00D1536A" w:rsidP="00D1536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536A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Rajender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Goel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, Director of M/s. R.K. Silk Mills (India) Ltd., New Delhi</w:t>
            </w:r>
          </w:p>
          <w:p w:rsidR="00D1536A" w:rsidRPr="00D1536A" w:rsidRDefault="00D1536A" w:rsidP="00D1536A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-</w:t>
            </w:r>
          </w:p>
          <w:p w:rsidR="00AA750C" w:rsidRPr="007A50FE" w:rsidRDefault="00D1536A" w:rsidP="00D1536A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 xml:space="preserve">CA. Sanjay Kumar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Singhal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(M.No.085931) of M/s.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Samasand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&amp; Associates, Chartered Accountants, New Delhi</w:t>
            </w:r>
          </w:p>
        </w:tc>
      </w:tr>
      <w:tr w:rsidR="005B33B5" w:rsidTr="00901628">
        <w:trPr>
          <w:trHeight w:val="984"/>
        </w:trPr>
        <w:tc>
          <w:tcPr>
            <w:tcW w:w="828" w:type="dxa"/>
            <w:vAlign w:val="center"/>
          </w:tcPr>
          <w:p w:rsidR="005B33B5" w:rsidRDefault="005B33B5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70" w:type="dxa"/>
            <w:vAlign w:val="center"/>
          </w:tcPr>
          <w:p w:rsidR="005B33B5" w:rsidRPr="005B33B5" w:rsidRDefault="00D1536A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536A">
              <w:rPr>
                <w:rFonts w:ascii="Arial" w:hAnsi="Arial" w:cs="Arial"/>
                <w:b/>
                <w:color w:val="000000"/>
              </w:rPr>
              <w:t>PR/109/2018-DD/165/2018/BOD/494/2018</w:t>
            </w:r>
          </w:p>
        </w:tc>
        <w:tc>
          <w:tcPr>
            <w:tcW w:w="3582" w:type="dxa"/>
          </w:tcPr>
          <w:p w:rsidR="00D1536A" w:rsidRPr="00D1536A" w:rsidRDefault="00D1536A" w:rsidP="00D1536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536A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Ram Singh, Amritsar</w:t>
            </w:r>
          </w:p>
          <w:p w:rsidR="00D1536A" w:rsidRPr="00D1536A" w:rsidRDefault="00D1536A" w:rsidP="00D1536A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-</w:t>
            </w:r>
          </w:p>
          <w:p w:rsidR="005B33B5" w:rsidRPr="005B33B5" w:rsidRDefault="00D1536A" w:rsidP="00D1536A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>CA. Ajay Gupta (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. 093909), Amritsar</w:t>
            </w:r>
          </w:p>
        </w:tc>
      </w:tr>
      <w:tr w:rsidR="005B33B5" w:rsidTr="00901628">
        <w:trPr>
          <w:trHeight w:val="984"/>
        </w:trPr>
        <w:tc>
          <w:tcPr>
            <w:tcW w:w="828" w:type="dxa"/>
            <w:vAlign w:val="center"/>
          </w:tcPr>
          <w:p w:rsidR="005B33B5" w:rsidRDefault="005B33B5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70" w:type="dxa"/>
            <w:vAlign w:val="center"/>
          </w:tcPr>
          <w:p w:rsidR="005B33B5" w:rsidRPr="005B33B5" w:rsidRDefault="00D1536A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536A">
              <w:rPr>
                <w:rFonts w:ascii="Arial" w:hAnsi="Arial" w:cs="Arial"/>
                <w:b/>
                <w:color w:val="000000"/>
              </w:rPr>
              <w:t>PR/194/2017-DD/233/2017/BOD/497/2018</w:t>
            </w:r>
          </w:p>
        </w:tc>
        <w:tc>
          <w:tcPr>
            <w:tcW w:w="3582" w:type="dxa"/>
          </w:tcPr>
          <w:p w:rsidR="00D1536A" w:rsidRPr="00D1536A" w:rsidRDefault="00D1536A" w:rsidP="00D1536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536A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Shreya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Gupta,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Alawar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Rajesthan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)</w:t>
            </w:r>
          </w:p>
          <w:p w:rsidR="00D1536A" w:rsidRPr="00D1536A" w:rsidRDefault="00D1536A" w:rsidP="00D1536A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-</w:t>
            </w:r>
          </w:p>
          <w:p w:rsidR="005B33B5" w:rsidRPr="005B33B5" w:rsidRDefault="00D1536A" w:rsidP="00D1536A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Siddarth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Sahni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. 515503) of M/s.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Siddarth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Sahni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&amp; Associates, Chartered Accountants, Chandigarh</w:t>
            </w:r>
          </w:p>
        </w:tc>
      </w:tr>
      <w:tr w:rsidR="00D1536A" w:rsidTr="00901628">
        <w:trPr>
          <w:trHeight w:val="984"/>
        </w:trPr>
        <w:tc>
          <w:tcPr>
            <w:tcW w:w="828" w:type="dxa"/>
            <w:vAlign w:val="center"/>
          </w:tcPr>
          <w:p w:rsidR="00D1536A" w:rsidRDefault="00D1536A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70" w:type="dxa"/>
            <w:vAlign w:val="center"/>
          </w:tcPr>
          <w:p w:rsidR="00D1536A" w:rsidRPr="00D1536A" w:rsidRDefault="00D1536A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536A">
              <w:rPr>
                <w:rFonts w:ascii="Arial" w:hAnsi="Arial" w:cs="Arial"/>
                <w:b/>
                <w:color w:val="000000"/>
              </w:rPr>
              <w:t>[PR-191/16/DD/238/2016/BOD/514/19]</w:t>
            </w:r>
          </w:p>
        </w:tc>
        <w:tc>
          <w:tcPr>
            <w:tcW w:w="3582" w:type="dxa"/>
          </w:tcPr>
          <w:p w:rsidR="00D1536A" w:rsidRDefault="00D1536A" w:rsidP="005B33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536A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Ajay Pal Gupta, President, B-Block Residence Welfare Association, Gurgaon </w:t>
            </w:r>
          </w:p>
          <w:p w:rsidR="00D1536A" w:rsidRDefault="00D1536A" w:rsidP="005B33B5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</w:t>
            </w:r>
          </w:p>
          <w:p w:rsidR="00D1536A" w:rsidRPr="005B33B5" w:rsidRDefault="00D1536A" w:rsidP="005B33B5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>CA. Rajesh Kumar Gupta (M.No.082524) of M/s. Jain &amp; Co., Chartered Accountants Gurgaon</w:t>
            </w:r>
          </w:p>
        </w:tc>
      </w:tr>
      <w:tr w:rsidR="00D1536A" w:rsidTr="00901628">
        <w:trPr>
          <w:trHeight w:val="984"/>
        </w:trPr>
        <w:tc>
          <w:tcPr>
            <w:tcW w:w="828" w:type="dxa"/>
            <w:vAlign w:val="center"/>
          </w:tcPr>
          <w:p w:rsidR="00D1536A" w:rsidRDefault="00D1536A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70" w:type="dxa"/>
            <w:vAlign w:val="center"/>
          </w:tcPr>
          <w:p w:rsidR="00D1536A" w:rsidRPr="00D1536A" w:rsidRDefault="00D1536A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536A">
              <w:rPr>
                <w:rFonts w:ascii="Arial" w:hAnsi="Arial" w:cs="Arial"/>
                <w:b/>
                <w:color w:val="000000"/>
              </w:rPr>
              <w:t>[PR/255/16/DD/312/2016/BOD/523/19]</w:t>
            </w:r>
          </w:p>
        </w:tc>
        <w:tc>
          <w:tcPr>
            <w:tcW w:w="3582" w:type="dxa"/>
          </w:tcPr>
          <w:p w:rsidR="00D1536A" w:rsidRDefault="00D1536A" w:rsidP="005B33B5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Vinay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Aggarwal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of M/s.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Aggarwal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, Chartered Accountants, New Delhi</w:t>
            </w:r>
          </w:p>
          <w:p w:rsidR="00D1536A" w:rsidRDefault="00D1536A" w:rsidP="005B33B5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 xml:space="preserve"> -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- </w:t>
            </w:r>
          </w:p>
          <w:p w:rsidR="00D1536A" w:rsidRPr="005B33B5" w:rsidRDefault="00D1536A" w:rsidP="005B33B5">
            <w:pPr>
              <w:rPr>
                <w:rFonts w:ascii="Arial" w:hAnsi="Arial" w:cs="Arial"/>
                <w:color w:val="000000"/>
              </w:rPr>
            </w:pPr>
            <w:r w:rsidRPr="00D1536A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Nitesh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Agrawal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1536A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D1536A">
              <w:rPr>
                <w:rFonts w:ascii="Arial" w:hAnsi="Arial" w:cs="Arial"/>
                <w:color w:val="000000"/>
              </w:rPr>
              <w:t>. 527125), New Delhi</w:t>
            </w: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3213E"/>
    <w:rsid w:val="001C21F6"/>
    <w:rsid w:val="001D37C3"/>
    <w:rsid w:val="001E1AC3"/>
    <w:rsid w:val="002C194E"/>
    <w:rsid w:val="003B2532"/>
    <w:rsid w:val="003C00EC"/>
    <w:rsid w:val="003C1AF1"/>
    <w:rsid w:val="004A7D6D"/>
    <w:rsid w:val="00501703"/>
    <w:rsid w:val="005B33B5"/>
    <w:rsid w:val="005E618C"/>
    <w:rsid w:val="0063282B"/>
    <w:rsid w:val="00685D63"/>
    <w:rsid w:val="006A0163"/>
    <w:rsid w:val="006A6990"/>
    <w:rsid w:val="007A50FE"/>
    <w:rsid w:val="007B4DF0"/>
    <w:rsid w:val="007D1790"/>
    <w:rsid w:val="007E655F"/>
    <w:rsid w:val="008106DA"/>
    <w:rsid w:val="00853C92"/>
    <w:rsid w:val="008B220D"/>
    <w:rsid w:val="00901628"/>
    <w:rsid w:val="00960B36"/>
    <w:rsid w:val="00984609"/>
    <w:rsid w:val="009C2924"/>
    <w:rsid w:val="00A027D8"/>
    <w:rsid w:val="00A22A39"/>
    <w:rsid w:val="00A42414"/>
    <w:rsid w:val="00AA44C8"/>
    <w:rsid w:val="00AA750C"/>
    <w:rsid w:val="00B036AD"/>
    <w:rsid w:val="00B10B7F"/>
    <w:rsid w:val="00BA6BC4"/>
    <w:rsid w:val="00C845BE"/>
    <w:rsid w:val="00CF0E77"/>
    <w:rsid w:val="00D07817"/>
    <w:rsid w:val="00D1536A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8DD3-E4E6-46B9-91B2-4E9396E1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17</cp:revision>
  <dcterms:created xsi:type="dcterms:W3CDTF">2020-11-11T05:33:00Z</dcterms:created>
  <dcterms:modified xsi:type="dcterms:W3CDTF">2020-12-24T09:20:00Z</dcterms:modified>
</cp:coreProperties>
</file>